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9E756" w14:textId="77777777" w:rsidR="00E91CA4" w:rsidRPr="009B259E" w:rsidRDefault="00E91CA4" w:rsidP="00E91CA4">
      <w:pPr>
        <w:pStyle w:val="prastasiniatinklio"/>
        <w:spacing w:before="0" w:beforeAutospacing="0" w:after="0" w:afterAutospacing="0"/>
        <w:jc w:val="center"/>
        <w:rPr>
          <w:b/>
          <w:lang w:val="lt-LT"/>
        </w:rPr>
      </w:pPr>
      <w:r w:rsidRPr="009B259E">
        <w:rPr>
          <w:b/>
          <w:lang w:val="lt-LT"/>
        </w:rPr>
        <w:t>Privatumo taisyklės</w:t>
      </w:r>
    </w:p>
    <w:p w14:paraId="0A8CB712" w14:textId="77777777" w:rsidR="00E91CA4" w:rsidRPr="009B259E" w:rsidRDefault="00E91CA4" w:rsidP="00010E50">
      <w:pPr>
        <w:pStyle w:val="prastasiniatinklio"/>
        <w:spacing w:before="0" w:beforeAutospacing="0" w:after="0" w:afterAutospacing="0"/>
        <w:rPr>
          <w:b/>
          <w:lang w:val="lt-LT"/>
        </w:rPr>
      </w:pPr>
    </w:p>
    <w:p w14:paraId="5357E56F" w14:textId="77777777" w:rsidR="000D5D53" w:rsidRPr="009B259E" w:rsidRDefault="000D5D53" w:rsidP="00010E50">
      <w:pPr>
        <w:pStyle w:val="prastasiniatinklio"/>
        <w:spacing w:before="0" w:beforeAutospacing="0" w:after="0" w:afterAutospacing="0"/>
        <w:rPr>
          <w:lang w:val="lt-LT"/>
        </w:rPr>
      </w:pPr>
      <w:r w:rsidRPr="009B259E">
        <w:rPr>
          <w:b/>
          <w:lang w:val="lt-LT"/>
        </w:rPr>
        <w:t>Bendra informacija</w:t>
      </w:r>
    </w:p>
    <w:p w14:paraId="6E09C07E" w14:textId="77777777" w:rsidR="000D5D53" w:rsidRPr="009B259E" w:rsidRDefault="000D5D53" w:rsidP="00010E50">
      <w:pPr>
        <w:pStyle w:val="prastasiniatinklio"/>
        <w:spacing w:before="0" w:beforeAutospacing="0" w:after="0" w:afterAutospacing="0"/>
        <w:rPr>
          <w:lang w:val="lt-LT"/>
        </w:rPr>
      </w:pPr>
    </w:p>
    <w:p w14:paraId="072A9491" w14:textId="2249A6F6" w:rsidR="00336B4C" w:rsidRPr="009B259E" w:rsidRDefault="00AB53FB" w:rsidP="00336B4C">
      <w:pPr>
        <w:pStyle w:val="prastasiniatinklio"/>
        <w:spacing w:before="0" w:beforeAutospacing="0" w:after="0" w:afterAutospacing="0"/>
        <w:jc w:val="both"/>
        <w:rPr>
          <w:lang w:val="lt-LT"/>
        </w:rPr>
      </w:pPr>
      <w:r>
        <w:rPr>
          <w:lang w:val="lt-LT"/>
        </w:rPr>
        <w:t>VšĮ</w:t>
      </w:r>
      <w:r w:rsidR="0084542E">
        <w:rPr>
          <w:lang w:val="lt-LT"/>
        </w:rPr>
        <w:t xml:space="preserve"> </w:t>
      </w:r>
      <w:r w:rsidR="00B854B8">
        <w:rPr>
          <w:lang w:val="lt-LT"/>
        </w:rPr>
        <w:t>„</w:t>
      </w:r>
      <w:r>
        <w:rPr>
          <w:lang w:val="lt-LT"/>
        </w:rPr>
        <w:t>Atverk pasaulį</w:t>
      </w:r>
      <w:r w:rsidR="003E51D3">
        <w:rPr>
          <w:lang w:val="lt-LT"/>
        </w:rPr>
        <w:t>“</w:t>
      </w:r>
      <w:r w:rsidR="00DA3C9F" w:rsidRPr="009B259E">
        <w:rPr>
          <w:lang w:val="lt-LT"/>
        </w:rPr>
        <w:t xml:space="preserve"> </w:t>
      </w:r>
      <w:r w:rsidR="00382251" w:rsidRPr="009B259E">
        <w:rPr>
          <w:lang w:val="lt-LT"/>
        </w:rPr>
        <w:t>(toliau –</w:t>
      </w:r>
      <w:r w:rsidR="00432522" w:rsidRPr="009B259E">
        <w:rPr>
          <w:lang w:val="lt-LT"/>
        </w:rPr>
        <w:t xml:space="preserve"> </w:t>
      </w:r>
      <w:r w:rsidR="00382251" w:rsidRPr="009B259E">
        <w:rPr>
          <w:lang w:val="lt-LT"/>
        </w:rPr>
        <w:t xml:space="preserve">Duomenų valdytojas) šiomis </w:t>
      </w:r>
      <w:r w:rsidR="00DA3C9F" w:rsidRPr="009B259E">
        <w:rPr>
          <w:lang w:val="lt-LT"/>
        </w:rPr>
        <w:t xml:space="preserve">privatumo </w:t>
      </w:r>
      <w:r w:rsidR="00382251" w:rsidRPr="009B259E">
        <w:rPr>
          <w:lang w:val="lt-LT"/>
        </w:rPr>
        <w:t xml:space="preserve">taisyklėmis (toliau – </w:t>
      </w:r>
      <w:r w:rsidR="00DA3C9F" w:rsidRPr="009B259E">
        <w:rPr>
          <w:lang w:val="lt-LT"/>
        </w:rPr>
        <w:t>PT</w:t>
      </w:r>
      <w:r w:rsidR="00D1239B" w:rsidRPr="009B259E">
        <w:rPr>
          <w:lang w:val="lt-LT"/>
        </w:rPr>
        <w:t xml:space="preserve">) nustato </w:t>
      </w:r>
      <w:r w:rsidR="00382251" w:rsidRPr="009B259E">
        <w:rPr>
          <w:lang w:val="lt-LT"/>
        </w:rPr>
        <w:t xml:space="preserve"> asmens duomenų </w:t>
      </w:r>
      <w:r w:rsidR="00D1239B" w:rsidRPr="009B259E">
        <w:rPr>
          <w:lang w:val="lt-LT"/>
        </w:rPr>
        <w:t>tvarkymo sąlygas</w:t>
      </w:r>
      <w:r w:rsidR="00DA3C9F" w:rsidRPr="009B259E">
        <w:rPr>
          <w:lang w:val="lt-LT"/>
        </w:rPr>
        <w:t xml:space="preserve"> </w:t>
      </w:r>
      <w:r w:rsidR="00D1239B" w:rsidRPr="009B259E">
        <w:rPr>
          <w:lang w:val="lt-LT"/>
        </w:rPr>
        <w:t xml:space="preserve">naudojantis </w:t>
      </w:r>
      <w:r w:rsidR="00382251" w:rsidRPr="009B259E">
        <w:rPr>
          <w:lang w:val="lt-LT"/>
        </w:rPr>
        <w:t>Duomenų va</w:t>
      </w:r>
      <w:r w:rsidR="00D1239B" w:rsidRPr="009B259E">
        <w:rPr>
          <w:lang w:val="lt-LT"/>
        </w:rPr>
        <w:t>ldytojo valdomomis interneto svetainėmis</w:t>
      </w:r>
      <w:r w:rsidR="00382251" w:rsidRPr="009B259E">
        <w:rPr>
          <w:lang w:val="lt-LT"/>
        </w:rPr>
        <w:t>.</w:t>
      </w:r>
      <w:r w:rsidR="00336B4C" w:rsidRPr="009B259E">
        <w:rPr>
          <w:lang w:val="lt-LT"/>
        </w:rPr>
        <w:t xml:space="preserve"> PT</w:t>
      </w:r>
      <w:r w:rsidR="00D1239B" w:rsidRPr="009B259E">
        <w:rPr>
          <w:lang w:val="lt-LT"/>
        </w:rPr>
        <w:t xml:space="preserve"> nustatytos sąlygos</w:t>
      </w:r>
      <w:r w:rsidR="00336B4C" w:rsidRPr="009B259E">
        <w:rPr>
          <w:lang w:val="lt-LT"/>
        </w:rPr>
        <w:t xml:space="preserve"> taikomos </w:t>
      </w:r>
      <w:r w:rsidR="00D1239B" w:rsidRPr="009B259E">
        <w:rPr>
          <w:lang w:val="lt-LT"/>
        </w:rPr>
        <w:t>kiekvieną kartą jums norint pasiekti mūsų teikiamą turinį ir /</w:t>
      </w:r>
      <w:r w:rsidR="0084542E">
        <w:rPr>
          <w:lang w:val="lt-LT"/>
        </w:rPr>
        <w:t xml:space="preserve"> </w:t>
      </w:r>
      <w:r w:rsidR="00D1239B" w:rsidRPr="009B259E">
        <w:rPr>
          <w:lang w:val="lt-LT"/>
        </w:rPr>
        <w:t xml:space="preserve">ar paslaugą, </w:t>
      </w:r>
      <w:r w:rsidR="00336B4C" w:rsidRPr="009B259E">
        <w:rPr>
          <w:lang w:val="lt-LT"/>
        </w:rPr>
        <w:t>nepaisant to, kokį įrenginį (kompiuterį, mobilųjį telefoną, planšetę</w:t>
      </w:r>
      <w:r w:rsidR="00D1239B" w:rsidRPr="009B259E">
        <w:rPr>
          <w:lang w:val="lt-LT"/>
        </w:rPr>
        <w:t>, televizorių ar kt.) naudojate.</w:t>
      </w:r>
    </w:p>
    <w:p w14:paraId="07923CA5" w14:textId="77777777" w:rsidR="00DA3C9F" w:rsidRPr="009B259E" w:rsidRDefault="00DA3C9F" w:rsidP="00DA3C9F">
      <w:pPr>
        <w:pStyle w:val="prastasiniatinklio"/>
        <w:spacing w:before="0" w:beforeAutospacing="0" w:after="0" w:afterAutospacing="0"/>
        <w:jc w:val="both"/>
        <w:rPr>
          <w:lang w:val="lt-LT"/>
        </w:rPr>
      </w:pPr>
    </w:p>
    <w:p w14:paraId="102D41BD" w14:textId="77777777" w:rsidR="00DA3C9F" w:rsidRPr="009B259E" w:rsidRDefault="00DA3C9F" w:rsidP="00DA3C9F">
      <w:pPr>
        <w:pStyle w:val="prastasiniatinklio"/>
        <w:spacing w:before="0" w:beforeAutospacing="0" w:after="0" w:afterAutospacing="0"/>
        <w:jc w:val="both"/>
        <w:rPr>
          <w:b/>
          <w:lang w:val="lt-LT"/>
        </w:rPr>
      </w:pPr>
      <w:r w:rsidRPr="009B259E">
        <w:rPr>
          <w:b/>
          <w:lang w:val="lt-LT"/>
        </w:rPr>
        <w:t>Duomenų valdytojo rekvizitai:</w:t>
      </w:r>
    </w:p>
    <w:p w14:paraId="333FA130" w14:textId="4F959DFF" w:rsidR="00DA3C9F" w:rsidRPr="009B259E" w:rsidRDefault="00DA3C9F" w:rsidP="00E91CA4">
      <w:pPr>
        <w:pStyle w:val="prastasiniatinklio"/>
        <w:spacing w:before="0" w:beforeAutospacing="0" w:after="0" w:afterAutospacing="0"/>
        <w:jc w:val="both"/>
        <w:rPr>
          <w:lang w:val="lt-LT"/>
        </w:rPr>
      </w:pPr>
      <w:r w:rsidRPr="009B259E">
        <w:rPr>
          <w:lang w:val="lt-LT"/>
        </w:rPr>
        <w:t xml:space="preserve">Juridinio asmens kodas: </w:t>
      </w:r>
      <w:r w:rsidR="00AB53FB" w:rsidRPr="00AB53FB">
        <w:rPr>
          <w:lang w:val="lt-LT"/>
        </w:rPr>
        <w:t>305026386</w:t>
      </w:r>
    </w:p>
    <w:p w14:paraId="2B178AC0" w14:textId="3BF74655" w:rsidR="00CC53F9" w:rsidRPr="009B259E" w:rsidRDefault="00CC53F9" w:rsidP="00E91CA4">
      <w:pPr>
        <w:pStyle w:val="prastasiniatinklio"/>
        <w:spacing w:before="0" w:beforeAutospacing="0" w:after="0" w:afterAutospacing="0"/>
        <w:jc w:val="both"/>
        <w:rPr>
          <w:lang w:val="lt-LT"/>
        </w:rPr>
      </w:pPr>
      <w:r w:rsidRPr="009B259E">
        <w:rPr>
          <w:lang w:val="lt-LT"/>
        </w:rPr>
        <w:t xml:space="preserve">Buveinės adresas: </w:t>
      </w:r>
      <w:r w:rsidR="00AB53FB" w:rsidRPr="00AB53FB">
        <w:rPr>
          <w:lang w:val="lt-LT"/>
        </w:rPr>
        <w:t>Skersinės Sodų 6-oji g. 61</w:t>
      </w:r>
      <w:r w:rsidR="00AB53FB">
        <w:rPr>
          <w:lang w:val="lt-LT"/>
        </w:rPr>
        <w:t xml:space="preserve">, </w:t>
      </w:r>
      <w:r w:rsidR="0084542E" w:rsidRPr="00AB53FB">
        <w:rPr>
          <w:lang w:val="lt-LT"/>
        </w:rPr>
        <w:t>V</w:t>
      </w:r>
      <w:r w:rsidR="0084542E" w:rsidRPr="009B259E">
        <w:rPr>
          <w:lang w:val="lt-LT"/>
        </w:rPr>
        <w:t>ilnius</w:t>
      </w:r>
    </w:p>
    <w:p w14:paraId="4132B933" w14:textId="64504A19" w:rsidR="00CC53F9" w:rsidRPr="00AB53FB" w:rsidRDefault="00CC53F9" w:rsidP="00AB53FB">
      <w:pPr>
        <w:pStyle w:val="prastasiniatinklio"/>
        <w:spacing w:before="0" w:beforeAutospacing="0" w:after="0" w:afterAutospacing="0"/>
        <w:jc w:val="both"/>
      </w:pPr>
      <w:r w:rsidRPr="009B259E">
        <w:rPr>
          <w:lang w:val="lt-LT"/>
        </w:rPr>
        <w:t>Tel</w:t>
      </w:r>
      <w:r w:rsidRPr="0084542E">
        <w:rPr>
          <w:lang w:val="lt-LT"/>
        </w:rPr>
        <w:t>.</w:t>
      </w:r>
      <w:r w:rsidR="00BD6089">
        <w:rPr>
          <w:lang w:val="lt-LT"/>
        </w:rPr>
        <w:t>:</w:t>
      </w:r>
      <w:r w:rsidRPr="009B259E">
        <w:rPr>
          <w:lang w:val="lt-LT"/>
        </w:rPr>
        <w:t xml:space="preserve"> </w:t>
      </w:r>
      <w:r w:rsidR="00AB53FB" w:rsidRPr="00AB53FB">
        <w:t>+37068713935</w:t>
      </w:r>
    </w:p>
    <w:p w14:paraId="51F79E03" w14:textId="3C2A7C67" w:rsidR="00CC53F9" w:rsidRPr="00450F37" w:rsidRDefault="00CC53F9" w:rsidP="003E51D3">
      <w:pPr>
        <w:spacing w:after="0"/>
        <w:jc w:val="both"/>
        <w:rPr>
          <w:lang w:val="lt-LT"/>
        </w:rPr>
      </w:pPr>
      <w:r w:rsidRPr="009B259E">
        <w:rPr>
          <w:rFonts w:ascii="Times New Roman" w:hAnsi="Times New Roman"/>
          <w:sz w:val="24"/>
          <w:lang w:val="lt-LT"/>
        </w:rPr>
        <w:t xml:space="preserve">El. paštas: </w:t>
      </w:r>
      <w:r w:rsidR="007154FE">
        <w:rPr>
          <w:rStyle w:val="Hipersaitas"/>
        </w:rPr>
        <w:t>pranesimai@nationalgeographic.lt</w:t>
      </w:r>
      <w:r w:rsidR="00AB53FB">
        <w:t xml:space="preserve"> </w:t>
      </w:r>
    </w:p>
    <w:p w14:paraId="2375B3AE" w14:textId="77777777" w:rsidR="00B854B8" w:rsidRPr="00450F37" w:rsidRDefault="00B854B8" w:rsidP="003E51D3">
      <w:pPr>
        <w:spacing w:after="0"/>
        <w:jc w:val="both"/>
        <w:rPr>
          <w:lang w:val="lt-LT"/>
        </w:rPr>
      </w:pPr>
    </w:p>
    <w:p w14:paraId="757AE4D6" w14:textId="77777777" w:rsidR="000122F8" w:rsidRPr="009B259E" w:rsidRDefault="00CC53F9" w:rsidP="00E91CA4">
      <w:pPr>
        <w:pStyle w:val="prastasiniatinklio"/>
        <w:spacing w:before="0" w:beforeAutospacing="0" w:after="0" w:afterAutospacing="0"/>
        <w:jc w:val="both"/>
        <w:rPr>
          <w:lang w:val="lt-LT"/>
        </w:rPr>
      </w:pPr>
      <w:r w:rsidRPr="009B259E">
        <w:rPr>
          <w:b/>
          <w:lang w:val="lt-LT"/>
        </w:rPr>
        <w:t>Prižiūrinčiosios</w:t>
      </w:r>
      <w:r w:rsidR="000122F8" w:rsidRPr="009B259E">
        <w:rPr>
          <w:b/>
          <w:lang w:val="lt-LT"/>
        </w:rPr>
        <w:t xml:space="preserve"> institucij</w:t>
      </w:r>
      <w:r w:rsidRPr="009B259E">
        <w:rPr>
          <w:b/>
          <w:lang w:val="lt-LT"/>
        </w:rPr>
        <w:t>os</w:t>
      </w:r>
      <w:r w:rsidR="000122F8" w:rsidRPr="009B259E">
        <w:rPr>
          <w:b/>
          <w:lang w:val="lt-LT"/>
        </w:rPr>
        <w:t>:</w:t>
      </w:r>
      <w:r w:rsidR="000122F8" w:rsidRPr="009B259E">
        <w:rPr>
          <w:lang w:val="lt-LT"/>
        </w:rPr>
        <w:t xml:space="preserve"> Informacinės visuomenės plėtros komitetas prie Susisiekimo ministerijos</w:t>
      </w:r>
      <w:r w:rsidRPr="009B259E">
        <w:rPr>
          <w:lang w:val="lt-LT"/>
        </w:rPr>
        <w:t xml:space="preserve"> ir</w:t>
      </w:r>
      <w:r w:rsidR="000122F8" w:rsidRPr="009B259E">
        <w:rPr>
          <w:lang w:val="lt-LT"/>
        </w:rPr>
        <w:t xml:space="preserve"> Valstyb</w:t>
      </w:r>
      <w:r w:rsidRPr="009B259E">
        <w:rPr>
          <w:lang w:val="lt-LT"/>
        </w:rPr>
        <w:t>inė duomenų apsaugos inspekcija</w:t>
      </w:r>
      <w:r w:rsidR="000122F8" w:rsidRPr="009B259E">
        <w:rPr>
          <w:lang w:val="lt-LT"/>
        </w:rPr>
        <w:t>.</w:t>
      </w:r>
    </w:p>
    <w:p w14:paraId="06A9E2A7" w14:textId="77777777" w:rsidR="000122F8" w:rsidRPr="009B259E" w:rsidRDefault="000122F8" w:rsidP="00E91CA4">
      <w:pPr>
        <w:pStyle w:val="prastasiniatinklio"/>
        <w:spacing w:before="0" w:beforeAutospacing="0" w:after="0" w:afterAutospacing="0"/>
        <w:jc w:val="both"/>
        <w:rPr>
          <w:lang w:val="lt-LT"/>
        </w:rPr>
      </w:pPr>
      <w:r w:rsidRPr="009B259E">
        <w:rPr>
          <w:lang w:val="lt-LT"/>
        </w:rPr>
        <w:t>Duomenys apie duomenų va</w:t>
      </w:r>
      <w:r w:rsidR="004442F1" w:rsidRPr="009B259E">
        <w:rPr>
          <w:lang w:val="lt-LT"/>
        </w:rPr>
        <w:t>l</w:t>
      </w:r>
      <w:r w:rsidR="0084542E" w:rsidRPr="009B259E">
        <w:rPr>
          <w:lang w:val="lt-LT"/>
        </w:rPr>
        <w:t xml:space="preserve">dytoją kaupiami ir saugomi </w:t>
      </w:r>
      <w:r w:rsidR="0084542E" w:rsidRPr="0084542E">
        <w:rPr>
          <w:bCs/>
          <w:lang w:val="lt-LT"/>
        </w:rPr>
        <w:t xml:space="preserve">Valstybės įmonės </w:t>
      </w:r>
      <w:r w:rsidR="0084542E" w:rsidRPr="009B259E">
        <w:rPr>
          <w:lang w:val="lt-LT"/>
        </w:rPr>
        <w:t xml:space="preserve">Registrų </w:t>
      </w:r>
      <w:r w:rsidR="0084542E">
        <w:rPr>
          <w:bCs/>
          <w:lang w:val="lt-LT"/>
        </w:rPr>
        <w:t>centro</w:t>
      </w:r>
      <w:r w:rsidR="0084542E" w:rsidRPr="009B259E">
        <w:rPr>
          <w:lang w:val="lt-LT"/>
        </w:rPr>
        <w:t xml:space="preserve"> Vilniaus filiale</w:t>
      </w:r>
      <w:r w:rsidRPr="009B259E">
        <w:rPr>
          <w:lang w:val="lt-LT"/>
        </w:rPr>
        <w:t>.</w:t>
      </w:r>
    </w:p>
    <w:p w14:paraId="3E68CC5A" w14:textId="77777777" w:rsidR="00010E50" w:rsidRPr="009B259E" w:rsidRDefault="00010E50" w:rsidP="002879FE">
      <w:pPr>
        <w:pStyle w:val="prastasiniatinklio"/>
        <w:shd w:val="clear" w:color="auto" w:fill="FFFFFF"/>
        <w:spacing w:before="300" w:beforeAutospacing="0" w:after="0" w:afterAutospacing="0"/>
        <w:jc w:val="both"/>
        <w:rPr>
          <w:lang w:val="lt-LT"/>
        </w:rPr>
      </w:pPr>
      <w:r w:rsidRPr="009B259E">
        <w:rPr>
          <w:lang w:val="lt-LT"/>
        </w:rPr>
        <w:t>Labai svarbu, kad atidžiai pe</w:t>
      </w:r>
      <w:r w:rsidR="002879FE" w:rsidRPr="009B259E">
        <w:rPr>
          <w:lang w:val="lt-LT"/>
        </w:rPr>
        <w:t>rskaitytumėte PT</w:t>
      </w:r>
      <w:r w:rsidRPr="009B259E">
        <w:rPr>
          <w:lang w:val="lt-LT"/>
        </w:rPr>
        <w:t xml:space="preserve">, </w:t>
      </w:r>
      <w:r w:rsidRPr="009B259E">
        <w:rPr>
          <w:u w:val="single"/>
          <w:lang w:val="lt-LT"/>
        </w:rPr>
        <w:t>nes</w:t>
      </w:r>
      <w:r w:rsidR="00D1239B" w:rsidRPr="009B259E">
        <w:rPr>
          <w:u w:val="single"/>
          <w:lang w:val="lt-LT"/>
        </w:rPr>
        <w:t>,</w:t>
      </w:r>
      <w:r w:rsidR="00336B4C" w:rsidRPr="009B259E">
        <w:rPr>
          <w:u w:val="single"/>
          <w:lang w:val="lt-LT"/>
        </w:rPr>
        <w:t xml:space="preserve"> kiekvieną kartą lankydami </w:t>
      </w:r>
      <w:r w:rsidR="00D1239B" w:rsidRPr="009B259E">
        <w:rPr>
          <w:u w:val="single"/>
          <w:lang w:val="lt-LT"/>
        </w:rPr>
        <w:t>Duomenų valdytojui priklausančia</w:t>
      </w:r>
      <w:r w:rsidR="00336B4C" w:rsidRPr="009B259E">
        <w:rPr>
          <w:u w:val="single"/>
          <w:lang w:val="lt-LT"/>
        </w:rPr>
        <w:t>s</w:t>
      </w:r>
      <w:r w:rsidR="002879FE" w:rsidRPr="009B259E">
        <w:rPr>
          <w:u w:val="single"/>
          <w:lang w:val="lt-LT"/>
        </w:rPr>
        <w:t xml:space="preserve"> </w:t>
      </w:r>
      <w:r w:rsidR="00191C16" w:rsidRPr="009B259E">
        <w:rPr>
          <w:u w:val="single"/>
          <w:lang w:val="lt-LT"/>
        </w:rPr>
        <w:t xml:space="preserve">interneto </w:t>
      </w:r>
      <w:r w:rsidR="002879FE" w:rsidRPr="009B259E">
        <w:rPr>
          <w:u w:val="single"/>
          <w:lang w:val="lt-LT"/>
        </w:rPr>
        <w:t>svetain</w:t>
      </w:r>
      <w:r w:rsidR="00EA04EA" w:rsidRPr="009B259E">
        <w:rPr>
          <w:u w:val="single"/>
          <w:lang w:val="lt-LT"/>
        </w:rPr>
        <w:t>e</w:t>
      </w:r>
      <w:r w:rsidR="00336B4C" w:rsidRPr="009B259E">
        <w:rPr>
          <w:u w:val="single"/>
          <w:lang w:val="lt-LT"/>
        </w:rPr>
        <w:t>s</w:t>
      </w:r>
      <w:r w:rsidR="00D72266" w:rsidRPr="009B259E">
        <w:rPr>
          <w:u w:val="single"/>
          <w:lang w:val="lt-LT"/>
        </w:rPr>
        <w:t xml:space="preserve"> ar </w:t>
      </w:r>
      <w:r w:rsidR="00EA04EA" w:rsidRPr="009B259E">
        <w:rPr>
          <w:u w:val="single"/>
          <w:lang w:val="lt-LT"/>
        </w:rPr>
        <w:t xml:space="preserve">socialinių tinklų paskyras </w:t>
      </w:r>
      <w:r w:rsidRPr="009B259E">
        <w:rPr>
          <w:u w:val="single"/>
          <w:lang w:val="lt-LT"/>
        </w:rPr>
        <w:t xml:space="preserve">sutinkate su </w:t>
      </w:r>
      <w:r w:rsidR="00D1239B" w:rsidRPr="009B259E">
        <w:rPr>
          <w:u w:val="single"/>
          <w:lang w:val="lt-LT"/>
        </w:rPr>
        <w:t>sąlygomis</w:t>
      </w:r>
      <w:r w:rsidRPr="009B259E">
        <w:rPr>
          <w:u w:val="single"/>
          <w:lang w:val="lt-LT"/>
        </w:rPr>
        <w:t>, ap</w:t>
      </w:r>
      <w:r w:rsidR="00D1239B" w:rsidRPr="009B259E">
        <w:rPr>
          <w:u w:val="single"/>
          <w:lang w:val="lt-LT"/>
        </w:rPr>
        <w:t>rašytomis</w:t>
      </w:r>
      <w:r w:rsidR="00451C70" w:rsidRPr="009B259E">
        <w:rPr>
          <w:u w:val="single"/>
          <w:lang w:val="lt-LT"/>
        </w:rPr>
        <w:t xml:space="preserve"> šiose</w:t>
      </w:r>
      <w:r w:rsidRPr="009B259E">
        <w:rPr>
          <w:u w:val="single"/>
          <w:lang w:val="lt-LT"/>
        </w:rPr>
        <w:t xml:space="preserve"> P</w:t>
      </w:r>
      <w:r w:rsidR="002879FE" w:rsidRPr="009B259E">
        <w:rPr>
          <w:u w:val="single"/>
          <w:lang w:val="lt-LT"/>
        </w:rPr>
        <w:t>T</w:t>
      </w:r>
      <w:r w:rsidRPr="009B259E">
        <w:rPr>
          <w:lang w:val="lt-LT"/>
        </w:rPr>
        <w:t xml:space="preserve">. </w:t>
      </w:r>
      <w:r w:rsidRPr="009B259E">
        <w:rPr>
          <w:u w:val="single"/>
          <w:lang w:val="lt-LT"/>
        </w:rPr>
        <w:t xml:space="preserve">Jei nesutinkate su </w:t>
      </w:r>
      <w:r w:rsidR="00451C70" w:rsidRPr="009B259E">
        <w:rPr>
          <w:u w:val="single"/>
          <w:lang w:val="lt-LT"/>
        </w:rPr>
        <w:t>ši</w:t>
      </w:r>
      <w:r w:rsidR="00D1239B" w:rsidRPr="009B259E">
        <w:rPr>
          <w:u w:val="single"/>
          <w:lang w:val="lt-LT"/>
        </w:rPr>
        <w:t>omis</w:t>
      </w:r>
      <w:r w:rsidR="00451C70" w:rsidRPr="009B259E">
        <w:rPr>
          <w:u w:val="single"/>
          <w:lang w:val="lt-LT"/>
        </w:rPr>
        <w:t xml:space="preserve"> </w:t>
      </w:r>
      <w:r w:rsidR="00D1239B" w:rsidRPr="009B259E">
        <w:rPr>
          <w:u w:val="single"/>
          <w:lang w:val="lt-LT"/>
        </w:rPr>
        <w:t>sąlygomis</w:t>
      </w:r>
      <w:r w:rsidR="00451C70" w:rsidRPr="009B259E">
        <w:rPr>
          <w:u w:val="single"/>
          <w:lang w:val="lt-LT"/>
        </w:rPr>
        <w:t>,</w:t>
      </w:r>
      <w:r w:rsidR="002879FE" w:rsidRPr="009B259E">
        <w:rPr>
          <w:u w:val="single"/>
          <w:lang w:val="lt-LT"/>
        </w:rPr>
        <w:t xml:space="preserve"> prašome </w:t>
      </w:r>
      <w:r w:rsidR="000428BD" w:rsidRPr="009B259E">
        <w:rPr>
          <w:u w:val="single"/>
          <w:lang w:val="lt-LT"/>
        </w:rPr>
        <w:t>nesilankyti mūsų svetainėse</w:t>
      </w:r>
      <w:r w:rsidR="0084542E">
        <w:rPr>
          <w:u w:val="single"/>
          <w:lang w:val="lt-LT"/>
        </w:rPr>
        <w:t> </w:t>
      </w:r>
      <w:r w:rsidR="00EA04EA" w:rsidRPr="0084542E">
        <w:rPr>
          <w:u w:val="single"/>
          <w:lang w:val="lt-LT"/>
        </w:rPr>
        <w:t>/</w:t>
      </w:r>
      <w:r w:rsidR="0084542E">
        <w:rPr>
          <w:u w:val="single"/>
          <w:lang w:val="lt-LT"/>
        </w:rPr>
        <w:t xml:space="preserve"> </w:t>
      </w:r>
      <w:r w:rsidR="00EA04EA" w:rsidRPr="009B259E">
        <w:rPr>
          <w:u w:val="single"/>
          <w:lang w:val="lt-LT"/>
        </w:rPr>
        <w:t>socialinių tinklų paskyrose,</w:t>
      </w:r>
      <w:r w:rsidR="000428BD" w:rsidRPr="009B259E">
        <w:rPr>
          <w:u w:val="single"/>
          <w:lang w:val="lt-LT"/>
        </w:rPr>
        <w:t xml:space="preserve"> </w:t>
      </w:r>
      <w:r w:rsidR="002879FE" w:rsidRPr="009B259E">
        <w:rPr>
          <w:u w:val="single"/>
          <w:lang w:val="lt-LT"/>
        </w:rPr>
        <w:t>nesinaudoti</w:t>
      </w:r>
      <w:r w:rsidRPr="009B259E">
        <w:rPr>
          <w:u w:val="single"/>
          <w:lang w:val="lt-LT"/>
        </w:rPr>
        <w:t xml:space="preserve"> mūsų </w:t>
      </w:r>
      <w:r w:rsidR="002879FE" w:rsidRPr="009B259E">
        <w:rPr>
          <w:u w:val="single"/>
          <w:lang w:val="lt-LT"/>
        </w:rPr>
        <w:t>turiniu ir</w:t>
      </w:r>
      <w:r w:rsidR="0084542E">
        <w:rPr>
          <w:u w:val="single"/>
          <w:lang w:val="lt-LT"/>
        </w:rPr>
        <w:t> </w:t>
      </w:r>
      <w:r w:rsidR="002879FE" w:rsidRPr="0084542E">
        <w:rPr>
          <w:u w:val="single"/>
          <w:lang w:val="lt-LT"/>
        </w:rPr>
        <w:t>/</w:t>
      </w:r>
      <w:r w:rsidR="0084542E">
        <w:rPr>
          <w:u w:val="single"/>
          <w:lang w:val="lt-LT"/>
        </w:rPr>
        <w:t xml:space="preserve"> </w:t>
      </w:r>
      <w:r w:rsidR="002879FE" w:rsidRPr="009B259E">
        <w:rPr>
          <w:u w:val="single"/>
          <w:lang w:val="lt-LT"/>
        </w:rPr>
        <w:t>ar p</w:t>
      </w:r>
      <w:r w:rsidRPr="009B259E">
        <w:rPr>
          <w:u w:val="single"/>
          <w:lang w:val="lt-LT"/>
        </w:rPr>
        <w:t>aslaugomis</w:t>
      </w:r>
      <w:r w:rsidRPr="009B259E">
        <w:rPr>
          <w:lang w:val="lt-LT"/>
        </w:rPr>
        <w:t>.</w:t>
      </w:r>
    </w:p>
    <w:p w14:paraId="55746E90" w14:textId="77777777" w:rsidR="00B544EF" w:rsidRPr="009B259E" w:rsidRDefault="000428BD" w:rsidP="00B544EF">
      <w:pPr>
        <w:spacing w:before="100" w:beforeAutospacing="1" w:after="100" w:afterAutospacing="1" w:line="240" w:lineRule="auto"/>
        <w:jc w:val="both"/>
        <w:rPr>
          <w:rFonts w:ascii="Times New Roman" w:hAnsi="Times New Roman"/>
          <w:color w:val="000000"/>
          <w:sz w:val="24"/>
          <w:lang w:val="lt-LT"/>
        </w:rPr>
      </w:pPr>
      <w:r w:rsidRPr="009B259E">
        <w:rPr>
          <w:rFonts w:ascii="Times New Roman" w:hAnsi="Times New Roman"/>
          <w:color w:val="000000"/>
          <w:sz w:val="24"/>
          <w:lang w:val="lt-LT"/>
        </w:rPr>
        <w:t>Patvirtiname, kad Duomenų valdytojo</w:t>
      </w:r>
      <w:r w:rsidR="00B544EF" w:rsidRPr="009B259E">
        <w:rPr>
          <w:rFonts w:ascii="Times New Roman" w:hAnsi="Times New Roman"/>
          <w:color w:val="000000"/>
          <w:sz w:val="24"/>
          <w:lang w:val="lt-LT"/>
        </w:rPr>
        <w:t xml:space="preserve"> svetainių</w:t>
      </w:r>
      <w:r w:rsidR="00D72266" w:rsidRPr="009B259E">
        <w:rPr>
          <w:rFonts w:ascii="Times New Roman" w:hAnsi="Times New Roman"/>
          <w:color w:val="000000"/>
          <w:sz w:val="24"/>
          <w:lang w:val="lt-LT"/>
        </w:rPr>
        <w:t xml:space="preserve"> ir </w:t>
      </w:r>
      <w:r w:rsidR="00EA04EA" w:rsidRPr="009B259E">
        <w:rPr>
          <w:rFonts w:ascii="Times New Roman" w:hAnsi="Times New Roman"/>
          <w:color w:val="000000"/>
          <w:sz w:val="24"/>
          <w:lang w:val="lt-LT"/>
        </w:rPr>
        <w:t>socialinių tinklų paskyrų</w:t>
      </w:r>
      <w:r w:rsidRPr="009B259E">
        <w:rPr>
          <w:rFonts w:ascii="Times New Roman" w:hAnsi="Times New Roman"/>
          <w:color w:val="000000"/>
          <w:sz w:val="24"/>
          <w:lang w:val="lt-LT"/>
        </w:rPr>
        <w:t xml:space="preserve"> lankytojų duomen</w:t>
      </w:r>
      <w:r w:rsidR="00EA04EA" w:rsidRPr="009B259E">
        <w:rPr>
          <w:rFonts w:ascii="Times New Roman" w:hAnsi="Times New Roman"/>
          <w:color w:val="000000"/>
          <w:sz w:val="24"/>
          <w:lang w:val="lt-LT"/>
        </w:rPr>
        <w:t>y</w:t>
      </w:r>
      <w:r w:rsidRPr="009B259E">
        <w:rPr>
          <w:rFonts w:ascii="Times New Roman" w:hAnsi="Times New Roman"/>
          <w:color w:val="000000"/>
          <w:sz w:val="24"/>
          <w:lang w:val="lt-LT"/>
        </w:rPr>
        <w:t>s</w:t>
      </w:r>
      <w:r w:rsidR="00EA04EA" w:rsidRPr="009B259E">
        <w:rPr>
          <w:rFonts w:ascii="Times New Roman" w:hAnsi="Times New Roman"/>
          <w:color w:val="000000"/>
          <w:sz w:val="24"/>
          <w:lang w:val="lt-LT"/>
        </w:rPr>
        <w:t xml:space="preserve"> bus</w:t>
      </w:r>
      <w:r w:rsidRPr="009B259E">
        <w:rPr>
          <w:rFonts w:ascii="Times New Roman" w:hAnsi="Times New Roman"/>
          <w:color w:val="000000"/>
          <w:sz w:val="24"/>
          <w:lang w:val="lt-LT"/>
        </w:rPr>
        <w:t xml:space="preserve"> renkami laikantis</w:t>
      </w:r>
      <w:r w:rsidR="00B544EF" w:rsidRPr="009B259E">
        <w:rPr>
          <w:rFonts w:ascii="Times New Roman" w:hAnsi="Times New Roman"/>
          <w:color w:val="000000"/>
          <w:sz w:val="24"/>
          <w:lang w:val="lt-LT"/>
        </w:rPr>
        <w:t xml:space="preserve"> galiojančių Europos Sąjungos bei Lietuvos Respublikos teisės aktų reikalavimų bei kontroliuojančių institucijų nurodymų.</w:t>
      </w:r>
      <w:r w:rsidR="00D1239B" w:rsidRPr="009B259E">
        <w:rPr>
          <w:rFonts w:ascii="Times New Roman" w:hAnsi="Times New Roman"/>
          <w:color w:val="000000"/>
          <w:sz w:val="24"/>
          <w:lang w:val="lt-LT"/>
        </w:rPr>
        <w:t xml:space="preserve"> Taikomos viso</w:t>
      </w:r>
      <w:r w:rsidRPr="009B259E">
        <w:rPr>
          <w:rFonts w:ascii="Times New Roman" w:hAnsi="Times New Roman"/>
          <w:color w:val="000000"/>
          <w:sz w:val="24"/>
          <w:lang w:val="lt-LT"/>
        </w:rPr>
        <w:t>s protingos techninės ir administracinės priemonė</w:t>
      </w:r>
      <w:r w:rsidR="00B544EF" w:rsidRPr="009B259E">
        <w:rPr>
          <w:rFonts w:ascii="Times New Roman" w:hAnsi="Times New Roman"/>
          <w:color w:val="000000"/>
          <w:sz w:val="24"/>
          <w:lang w:val="lt-LT"/>
        </w:rPr>
        <w:t xml:space="preserve">s tam, kad mūsų </w:t>
      </w:r>
      <w:r w:rsidR="00D1239B" w:rsidRPr="009B259E">
        <w:rPr>
          <w:rFonts w:ascii="Times New Roman" w:hAnsi="Times New Roman"/>
          <w:color w:val="000000"/>
          <w:sz w:val="24"/>
          <w:lang w:val="lt-LT"/>
        </w:rPr>
        <w:t>surinkti duomenys apie svetainių</w:t>
      </w:r>
      <w:r w:rsidR="00D72266" w:rsidRPr="009B259E">
        <w:rPr>
          <w:rFonts w:ascii="Times New Roman" w:hAnsi="Times New Roman"/>
          <w:color w:val="000000"/>
          <w:sz w:val="24"/>
          <w:lang w:val="lt-LT"/>
        </w:rPr>
        <w:t xml:space="preserve"> ir </w:t>
      </w:r>
      <w:r w:rsidR="00EA04EA" w:rsidRPr="009B259E">
        <w:rPr>
          <w:rFonts w:ascii="Times New Roman" w:hAnsi="Times New Roman"/>
          <w:color w:val="000000"/>
          <w:sz w:val="24"/>
          <w:lang w:val="lt-LT"/>
        </w:rPr>
        <w:t>socialinių tinklų paskyrų</w:t>
      </w:r>
      <w:r w:rsidR="00B544EF" w:rsidRPr="009B259E">
        <w:rPr>
          <w:rFonts w:ascii="Times New Roman" w:hAnsi="Times New Roman"/>
          <w:color w:val="000000"/>
          <w:sz w:val="24"/>
          <w:lang w:val="lt-LT"/>
        </w:rPr>
        <w:t xml:space="preserve"> lankytojus būtų apsaugomi nuo praradimo, neleistino naudojimo ir pakeitimų. </w:t>
      </w:r>
      <w:r w:rsidRPr="009B259E">
        <w:rPr>
          <w:rFonts w:ascii="Times New Roman" w:hAnsi="Times New Roman"/>
          <w:color w:val="000000"/>
          <w:sz w:val="24"/>
          <w:lang w:val="lt-LT"/>
        </w:rPr>
        <w:t>Duomenų valdytojo</w:t>
      </w:r>
      <w:r w:rsidR="00B544EF" w:rsidRPr="009B259E">
        <w:rPr>
          <w:rFonts w:ascii="Times New Roman" w:hAnsi="Times New Roman"/>
          <w:color w:val="000000"/>
          <w:sz w:val="24"/>
          <w:lang w:val="lt-LT"/>
        </w:rPr>
        <w:t xml:space="preserve"> darbuotojai yra raštiškai įsipareigoję trečiosioms šalims neatskleisti ir neplatinti darbo vietoje gaunamos informacijos įskaitant ir informacijos apie svetainių lankytojus. </w:t>
      </w:r>
    </w:p>
    <w:p w14:paraId="6EC26A4B" w14:textId="77777777" w:rsidR="00F70D27" w:rsidRPr="009B259E" w:rsidRDefault="00F70D27" w:rsidP="002879FE">
      <w:pPr>
        <w:pStyle w:val="prastasiniatinklio"/>
        <w:shd w:val="clear" w:color="auto" w:fill="FFFFFF"/>
        <w:spacing w:before="300" w:beforeAutospacing="0" w:after="0" w:afterAutospacing="0"/>
        <w:jc w:val="both"/>
        <w:rPr>
          <w:lang w:val="lt-LT"/>
        </w:rPr>
      </w:pPr>
      <w:r w:rsidRPr="009B259E">
        <w:rPr>
          <w:lang w:val="lt-LT"/>
        </w:rPr>
        <w:t>Asmenys, kurie</w:t>
      </w:r>
      <w:r w:rsidR="000D5D53" w:rsidRPr="009B259E">
        <w:rPr>
          <w:lang w:val="lt-LT"/>
        </w:rPr>
        <w:t xml:space="preserve"> yra jaunesni negu 16 metų</w:t>
      </w:r>
      <w:r w:rsidR="00655CF9" w:rsidRPr="009B259E">
        <w:rPr>
          <w:lang w:val="lt-LT"/>
        </w:rPr>
        <w:t>,</w:t>
      </w:r>
      <w:r w:rsidRPr="009B259E">
        <w:rPr>
          <w:lang w:val="lt-LT"/>
        </w:rPr>
        <w:t xml:space="preserve"> negali teikti </w:t>
      </w:r>
      <w:r w:rsidR="00655CF9" w:rsidRPr="009B259E">
        <w:rPr>
          <w:lang w:val="lt-LT"/>
        </w:rPr>
        <w:t>jokių</w:t>
      </w:r>
      <w:r w:rsidRPr="009B259E">
        <w:rPr>
          <w:lang w:val="lt-LT"/>
        </w:rPr>
        <w:t xml:space="preserve"> </w:t>
      </w:r>
      <w:r w:rsidR="00655CF9" w:rsidRPr="009B259E">
        <w:rPr>
          <w:lang w:val="lt-LT"/>
        </w:rPr>
        <w:t>asmens duomenų</w:t>
      </w:r>
      <w:r w:rsidRPr="009B259E">
        <w:rPr>
          <w:lang w:val="lt-LT"/>
        </w:rPr>
        <w:t xml:space="preserve"> </w:t>
      </w:r>
      <w:r w:rsidR="009B259E">
        <w:rPr>
          <w:lang w:val="lt-LT"/>
        </w:rPr>
        <w:t>rinkodaros veikla</w:t>
      </w:r>
      <w:r w:rsidR="003E51D3">
        <w:rPr>
          <w:lang w:val="lt-LT"/>
        </w:rPr>
        <w:t>i</w:t>
      </w:r>
      <w:r w:rsidR="009B259E">
        <w:rPr>
          <w:lang w:val="lt-LT"/>
        </w:rPr>
        <w:t xml:space="preserve"> </w:t>
      </w:r>
      <w:r w:rsidRPr="009B259E">
        <w:rPr>
          <w:lang w:val="lt-LT"/>
        </w:rPr>
        <w:t xml:space="preserve">per </w:t>
      </w:r>
      <w:r w:rsidR="000D5D53" w:rsidRPr="009B259E">
        <w:rPr>
          <w:lang w:val="lt-LT"/>
        </w:rPr>
        <w:t xml:space="preserve">mūsų </w:t>
      </w:r>
      <w:r w:rsidR="002879FE" w:rsidRPr="009B259E">
        <w:rPr>
          <w:lang w:val="lt-LT"/>
        </w:rPr>
        <w:t>s</w:t>
      </w:r>
      <w:r w:rsidRPr="009B259E">
        <w:rPr>
          <w:lang w:val="lt-LT"/>
        </w:rPr>
        <w:t>vetainę (-</w:t>
      </w:r>
      <w:proofErr w:type="spellStart"/>
      <w:r w:rsidRPr="009B259E">
        <w:rPr>
          <w:lang w:val="lt-LT"/>
        </w:rPr>
        <w:t>es</w:t>
      </w:r>
      <w:proofErr w:type="spellEnd"/>
      <w:r w:rsidRPr="009B259E">
        <w:rPr>
          <w:lang w:val="lt-LT"/>
        </w:rPr>
        <w:t>)</w:t>
      </w:r>
      <w:r w:rsidR="00D72266" w:rsidRPr="009B259E">
        <w:rPr>
          <w:lang w:val="lt-LT"/>
        </w:rPr>
        <w:t xml:space="preserve"> ir </w:t>
      </w:r>
      <w:r w:rsidR="00EA04EA" w:rsidRPr="009B259E">
        <w:rPr>
          <w:lang w:val="lt-LT"/>
        </w:rPr>
        <w:t>socialinių tinklų paskyras</w:t>
      </w:r>
      <w:r w:rsidRPr="009B259E">
        <w:rPr>
          <w:lang w:val="lt-LT"/>
        </w:rPr>
        <w:t xml:space="preserve">. Jei </w:t>
      </w:r>
      <w:r w:rsidR="00655CF9" w:rsidRPr="009B259E">
        <w:rPr>
          <w:lang w:val="lt-LT"/>
        </w:rPr>
        <w:t xml:space="preserve">esate </w:t>
      </w:r>
      <w:r w:rsidR="000D5D53" w:rsidRPr="009B259E">
        <w:rPr>
          <w:lang w:val="lt-LT"/>
        </w:rPr>
        <w:t>asmuo, kuris yra jaunesnis negu 16 metų</w:t>
      </w:r>
      <w:r w:rsidRPr="009B259E">
        <w:rPr>
          <w:lang w:val="lt-LT"/>
        </w:rPr>
        <w:t xml:space="preserve">, prieš pateikdami </w:t>
      </w:r>
      <w:r w:rsidR="00655CF9" w:rsidRPr="009B259E">
        <w:rPr>
          <w:lang w:val="lt-LT"/>
        </w:rPr>
        <w:t xml:space="preserve">asmeninę </w:t>
      </w:r>
      <w:r w:rsidRPr="009B259E">
        <w:rPr>
          <w:lang w:val="lt-LT"/>
        </w:rPr>
        <w:t>informaciją</w:t>
      </w:r>
      <w:r w:rsidR="009B259E">
        <w:rPr>
          <w:lang w:val="lt-LT"/>
        </w:rPr>
        <w:t xml:space="preserve"> rinkodaros tikslais</w:t>
      </w:r>
      <w:r w:rsidRPr="009B259E">
        <w:rPr>
          <w:lang w:val="lt-LT"/>
        </w:rPr>
        <w:t xml:space="preserve">) turite gauti </w:t>
      </w:r>
      <w:r w:rsidR="00D1239B" w:rsidRPr="009B259E">
        <w:rPr>
          <w:lang w:val="lt-LT"/>
        </w:rPr>
        <w:t xml:space="preserve">savo </w:t>
      </w:r>
      <w:r w:rsidRPr="009B259E">
        <w:rPr>
          <w:lang w:val="lt-LT"/>
        </w:rPr>
        <w:t>tėvų arba kitų teisėtų glob</w:t>
      </w:r>
      <w:r w:rsidR="000D5D53" w:rsidRPr="009B259E">
        <w:rPr>
          <w:lang w:val="lt-LT"/>
        </w:rPr>
        <w:t>ėjų sutikimą.</w:t>
      </w:r>
    </w:p>
    <w:p w14:paraId="3374B33C" w14:textId="77777777" w:rsidR="00382251" w:rsidRPr="00450F37" w:rsidRDefault="00382251" w:rsidP="002879FE">
      <w:pPr>
        <w:pStyle w:val="prastasiniatinklio"/>
        <w:shd w:val="clear" w:color="auto" w:fill="FFFFFF"/>
        <w:spacing w:before="300" w:beforeAutospacing="0" w:after="0" w:afterAutospacing="0"/>
        <w:jc w:val="both"/>
        <w:rPr>
          <w:lang w:val="lt-LT"/>
        </w:rPr>
      </w:pPr>
      <w:r w:rsidRPr="009B259E">
        <w:rPr>
          <w:lang w:val="lt-LT"/>
        </w:rPr>
        <w:t xml:space="preserve">Taisyklėse vartojamos sąvokos suprantamos taip, kaip jos yra apibrėžtos </w:t>
      </w:r>
      <w:r w:rsidR="0076761F" w:rsidRPr="009B259E">
        <w:rPr>
          <w:lang w:val="lt-LT"/>
        </w:rPr>
        <w:t>Bendrajame duomenų apsaugos r</w:t>
      </w:r>
      <w:r w:rsidR="00D1239B" w:rsidRPr="009B259E">
        <w:rPr>
          <w:lang w:val="lt-LT"/>
        </w:rPr>
        <w:t>eglamente Nr.</w:t>
      </w:r>
      <w:r w:rsidR="00D1239B" w:rsidRPr="00450F37">
        <w:rPr>
          <w:lang w:val="lt-LT"/>
        </w:rPr>
        <w:t xml:space="preserve"> 2016/679 (ES).</w:t>
      </w:r>
    </w:p>
    <w:p w14:paraId="1F0CE588" w14:textId="77777777" w:rsidR="00010E50" w:rsidRPr="009B259E" w:rsidRDefault="00010E50" w:rsidP="00671A9B">
      <w:pPr>
        <w:spacing w:after="0" w:line="240" w:lineRule="auto"/>
        <w:textAlignment w:val="baseline"/>
        <w:rPr>
          <w:rFonts w:ascii="Times New Roman" w:hAnsi="Times New Roman"/>
          <w:sz w:val="24"/>
          <w:bdr w:val="none" w:sz="0" w:space="0" w:color="auto" w:frame="1"/>
          <w:lang w:val="lt-LT"/>
        </w:rPr>
      </w:pPr>
    </w:p>
    <w:p w14:paraId="4CCE58FD" w14:textId="77777777" w:rsidR="00010E50" w:rsidRPr="009B259E" w:rsidRDefault="005E7606" w:rsidP="00010E50">
      <w:pPr>
        <w:spacing w:after="0" w:line="240" w:lineRule="auto"/>
        <w:textAlignment w:val="baseline"/>
        <w:rPr>
          <w:rFonts w:ascii="Times New Roman" w:hAnsi="Times New Roman"/>
          <w:b/>
          <w:sz w:val="24"/>
          <w:bdr w:val="none" w:sz="0" w:space="0" w:color="auto" w:frame="1"/>
          <w:lang w:val="lt-LT"/>
        </w:rPr>
      </w:pPr>
      <w:r w:rsidRPr="009B259E">
        <w:rPr>
          <w:rFonts w:ascii="Times New Roman" w:hAnsi="Times New Roman"/>
          <w:b/>
          <w:sz w:val="24"/>
          <w:bdr w:val="none" w:sz="0" w:space="0" w:color="auto" w:frame="1"/>
          <w:lang w:val="lt-LT"/>
        </w:rPr>
        <w:t>Kokią informaciją apie j</w:t>
      </w:r>
      <w:r w:rsidR="00010E50" w:rsidRPr="009B259E">
        <w:rPr>
          <w:rFonts w:ascii="Times New Roman" w:hAnsi="Times New Roman"/>
          <w:b/>
          <w:sz w:val="24"/>
          <w:bdr w:val="none" w:sz="0" w:space="0" w:color="auto" w:frame="1"/>
          <w:lang w:val="lt-LT"/>
        </w:rPr>
        <w:t>us renkame?</w:t>
      </w:r>
      <w:r w:rsidR="005B4E90">
        <w:rPr>
          <w:rFonts w:ascii="Times New Roman" w:eastAsia="Times New Roman" w:hAnsi="Times New Roman" w:cs="Times New Roman"/>
          <w:b/>
          <w:bCs/>
          <w:sz w:val="24"/>
          <w:szCs w:val="24"/>
          <w:bdr w:val="none" w:sz="0" w:space="0" w:color="auto" w:frame="1"/>
          <w:lang w:val="lt-LT"/>
        </w:rPr>
        <w:t xml:space="preserve"> </w:t>
      </w:r>
      <w:r w:rsidR="005B4E90" w:rsidRPr="009B259E">
        <w:rPr>
          <w:rFonts w:ascii="Times New Roman" w:hAnsi="Times New Roman"/>
          <w:b/>
          <w:sz w:val="24"/>
          <w:bdr w:val="none" w:sz="0" w:space="0" w:color="auto" w:frame="1"/>
          <w:lang w:val="lt-LT"/>
        </w:rPr>
        <w:t>Kaip naudojame jūsų informaciją?</w:t>
      </w:r>
    </w:p>
    <w:p w14:paraId="2338BFCC" w14:textId="77777777" w:rsidR="00010E50" w:rsidRPr="009B259E" w:rsidRDefault="00010E50" w:rsidP="00010E50">
      <w:pPr>
        <w:spacing w:after="0" w:line="240" w:lineRule="auto"/>
        <w:textAlignment w:val="baseline"/>
        <w:rPr>
          <w:rFonts w:ascii="Times New Roman" w:hAnsi="Times New Roman"/>
          <w:sz w:val="24"/>
          <w:bdr w:val="none" w:sz="0" w:space="0" w:color="auto" w:frame="1"/>
          <w:lang w:val="lt-LT"/>
        </w:rPr>
      </w:pPr>
    </w:p>
    <w:p w14:paraId="5322BF70" w14:textId="77777777" w:rsidR="00010E50" w:rsidRPr="008B5D5E" w:rsidRDefault="005B4E90" w:rsidP="00010E50">
      <w:pPr>
        <w:spacing w:after="0" w:line="240" w:lineRule="auto"/>
        <w:textAlignment w:val="baseline"/>
        <w:rPr>
          <w:rFonts w:ascii="Times New Roman" w:eastAsia="Times New Roman" w:hAnsi="Times New Roman" w:cs="Times New Roman"/>
          <w:b/>
          <w:bCs/>
          <w:i/>
          <w:sz w:val="24"/>
          <w:szCs w:val="24"/>
          <w:bdr w:val="none" w:sz="0" w:space="0" w:color="auto" w:frame="1"/>
          <w:lang w:val="lt-LT"/>
        </w:rPr>
      </w:pPr>
      <w:r w:rsidRPr="008B5D5E">
        <w:rPr>
          <w:rFonts w:ascii="Times New Roman" w:eastAsia="Times New Roman" w:hAnsi="Times New Roman" w:cs="Times New Roman"/>
          <w:b/>
          <w:bCs/>
          <w:i/>
          <w:sz w:val="24"/>
          <w:szCs w:val="24"/>
          <w:bdr w:val="none" w:sz="0" w:space="0" w:color="auto" w:frame="1"/>
          <w:lang w:val="lt-LT"/>
        </w:rPr>
        <w:t>Renkame tiesiogiai jūsų pateikiamą informaciją</w:t>
      </w:r>
    </w:p>
    <w:p w14:paraId="77170CB7" w14:textId="77777777" w:rsidR="00010E50" w:rsidRPr="0084542E" w:rsidRDefault="00010E50" w:rsidP="00010E50">
      <w:pPr>
        <w:spacing w:after="0" w:line="240" w:lineRule="auto"/>
        <w:textAlignment w:val="baseline"/>
        <w:rPr>
          <w:rFonts w:ascii="Times New Roman" w:eastAsia="Times New Roman" w:hAnsi="Times New Roman" w:cs="Times New Roman"/>
          <w:bCs/>
          <w:sz w:val="24"/>
          <w:szCs w:val="24"/>
          <w:bdr w:val="none" w:sz="0" w:space="0" w:color="auto" w:frame="1"/>
          <w:lang w:val="lt-LT"/>
        </w:rPr>
      </w:pPr>
    </w:p>
    <w:p w14:paraId="4A4FD14D" w14:textId="77777777" w:rsidR="00010E50" w:rsidRPr="009B259E" w:rsidRDefault="0075224D" w:rsidP="000D5D53">
      <w:pPr>
        <w:spacing w:after="0" w:line="240" w:lineRule="auto"/>
        <w:jc w:val="both"/>
        <w:textAlignment w:val="baseline"/>
        <w:rPr>
          <w:rFonts w:ascii="Times New Roman" w:hAnsi="Times New Roman"/>
          <w:sz w:val="24"/>
          <w:bdr w:val="none" w:sz="0" w:space="0" w:color="auto" w:frame="1"/>
          <w:lang w:val="lt-LT"/>
        </w:rPr>
      </w:pPr>
      <w:r>
        <w:rPr>
          <w:rFonts w:ascii="Times New Roman" w:eastAsia="Times New Roman" w:hAnsi="Times New Roman" w:cs="Times New Roman"/>
          <w:bCs/>
          <w:sz w:val="24"/>
          <w:szCs w:val="24"/>
          <w:bdr w:val="none" w:sz="0" w:space="0" w:color="auto" w:frame="1"/>
          <w:lang w:val="lt-LT"/>
        </w:rPr>
        <w:lastRenderedPageBreak/>
        <w:t>Mūsų</w:t>
      </w:r>
      <w:r w:rsidR="00010E50" w:rsidRPr="009B259E">
        <w:rPr>
          <w:rFonts w:ascii="Times New Roman" w:hAnsi="Times New Roman"/>
          <w:sz w:val="24"/>
          <w:bdr w:val="none" w:sz="0" w:space="0" w:color="auto" w:frame="1"/>
          <w:lang w:val="lt-LT"/>
        </w:rPr>
        <w:t xml:space="preserve"> </w:t>
      </w:r>
      <w:r w:rsidR="00794D04" w:rsidRPr="009B259E">
        <w:rPr>
          <w:rFonts w:ascii="Times New Roman" w:hAnsi="Times New Roman"/>
          <w:sz w:val="24"/>
          <w:bdr w:val="none" w:sz="0" w:space="0" w:color="auto" w:frame="1"/>
          <w:lang w:val="lt-LT"/>
        </w:rPr>
        <w:t>svetainė</w:t>
      </w:r>
      <w:r w:rsidR="00BD6089" w:rsidRPr="009B259E">
        <w:rPr>
          <w:rFonts w:ascii="Times New Roman" w:hAnsi="Times New Roman"/>
          <w:sz w:val="24"/>
          <w:bdr w:val="none" w:sz="0" w:space="0" w:color="auto" w:frame="1"/>
          <w:lang w:val="lt-LT"/>
        </w:rPr>
        <w:t>s</w:t>
      </w:r>
      <w:r w:rsidR="00D72266" w:rsidRPr="009B259E">
        <w:rPr>
          <w:rFonts w:ascii="Times New Roman" w:hAnsi="Times New Roman"/>
          <w:sz w:val="24"/>
          <w:bdr w:val="none" w:sz="0" w:space="0" w:color="auto" w:frame="1"/>
          <w:lang w:val="lt-LT"/>
        </w:rPr>
        <w:t xml:space="preserve"> </w:t>
      </w:r>
      <w:r w:rsidR="00794D04" w:rsidRPr="009B259E">
        <w:rPr>
          <w:rFonts w:ascii="Times New Roman" w:hAnsi="Times New Roman"/>
          <w:sz w:val="24"/>
          <w:bdr w:val="none" w:sz="0" w:space="0" w:color="auto" w:frame="1"/>
          <w:lang w:val="lt-LT"/>
        </w:rPr>
        <w:t xml:space="preserve">ir socialinių tinklų paskyros </w:t>
      </w:r>
      <w:r w:rsidR="00010E50" w:rsidRPr="009B259E">
        <w:rPr>
          <w:rFonts w:ascii="Times New Roman" w:hAnsi="Times New Roman"/>
          <w:sz w:val="24"/>
          <w:bdr w:val="none" w:sz="0" w:space="0" w:color="auto" w:frame="1"/>
          <w:lang w:val="lt-LT"/>
        </w:rPr>
        <w:t>suteikia</w:t>
      </w:r>
      <w:r w:rsidR="005E7606" w:rsidRPr="009B259E">
        <w:rPr>
          <w:rFonts w:ascii="Times New Roman" w:hAnsi="Times New Roman"/>
          <w:sz w:val="24"/>
          <w:bdr w:val="none" w:sz="0" w:space="0" w:color="auto" w:frame="1"/>
          <w:lang w:val="lt-LT"/>
        </w:rPr>
        <w:t xml:space="preserve"> jums</w:t>
      </w:r>
      <w:r w:rsidR="00010E50" w:rsidRPr="009B259E">
        <w:rPr>
          <w:rFonts w:ascii="Times New Roman" w:hAnsi="Times New Roman"/>
          <w:sz w:val="24"/>
          <w:bdr w:val="none" w:sz="0" w:space="0" w:color="auto" w:frame="1"/>
          <w:lang w:val="lt-LT"/>
        </w:rPr>
        <w:t xml:space="preserve"> galimybę pateikti informac</w:t>
      </w:r>
      <w:r w:rsidR="000D5D53" w:rsidRPr="009B259E">
        <w:rPr>
          <w:rFonts w:ascii="Times New Roman" w:hAnsi="Times New Roman"/>
          <w:sz w:val="24"/>
          <w:bdr w:val="none" w:sz="0" w:space="0" w:color="auto" w:frame="1"/>
          <w:lang w:val="lt-LT"/>
        </w:rPr>
        <w:t xml:space="preserve">iją tiesiogiai mums. </w:t>
      </w:r>
      <w:r w:rsidR="00BD6089">
        <w:rPr>
          <w:rFonts w:ascii="Times New Roman" w:eastAsia="Times New Roman" w:hAnsi="Times New Roman" w:cs="Times New Roman"/>
          <w:bCs/>
          <w:sz w:val="24"/>
          <w:szCs w:val="24"/>
          <w:bdr w:val="none" w:sz="0" w:space="0" w:color="auto" w:frame="1"/>
          <w:lang w:val="lt-LT"/>
        </w:rPr>
        <w:t>Pvz.,</w:t>
      </w:r>
      <w:r w:rsidR="00BD6089" w:rsidRPr="009B259E">
        <w:rPr>
          <w:rFonts w:ascii="Times New Roman" w:hAnsi="Times New Roman"/>
          <w:sz w:val="24"/>
          <w:bdr w:val="none" w:sz="0" w:space="0" w:color="auto" w:frame="1"/>
          <w:lang w:val="lt-LT"/>
        </w:rPr>
        <w:t xml:space="preserve"> s</w:t>
      </w:r>
      <w:r w:rsidRPr="009B259E">
        <w:rPr>
          <w:rFonts w:ascii="Times New Roman" w:hAnsi="Times New Roman"/>
          <w:sz w:val="24"/>
          <w:bdr w:val="none" w:sz="0" w:space="0" w:color="auto" w:frame="1"/>
          <w:lang w:val="lt-LT"/>
        </w:rPr>
        <w:t>vetainėje</w:t>
      </w:r>
      <w:r w:rsidR="00794D04" w:rsidRPr="009B259E">
        <w:rPr>
          <w:rFonts w:ascii="Times New Roman" w:hAnsi="Times New Roman"/>
          <w:sz w:val="24"/>
          <w:bdr w:val="none" w:sz="0" w:space="0" w:color="auto" w:frame="1"/>
          <w:lang w:val="lt-LT"/>
        </w:rPr>
        <w:t xml:space="preserve"> </w:t>
      </w:r>
      <w:hyperlink r:id="rId8" w:history="1">
        <w:r w:rsidR="00B854B8" w:rsidRPr="00450F37">
          <w:rPr>
            <w:rStyle w:val="Hipersaitas"/>
            <w:lang w:val="lt-LT"/>
          </w:rPr>
          <w:t>http://www.nationalgeographic.lt/</w:t>
        </w:r>
      </w:hyperlink>
      <w:r w:rsidR="00B854B8" w:rsidRPr="00450F37">
        <w:rPr>
          <w:lang w:val="lt-LT"/>
        </w:rPr>
        <w:t xml:space="preserve"> </w:t>
      </w:r>
      <w:r w:rsidR="000D5D53" w:rsidRPr="009B259E">
        <w:rPr>
          <w:rFonts w:ascii="Times New Roman" w:hAnsi="Times New Roman"/>
          <w:sz w:val="24"/>
          <w:bdr w:val="none" w:sz="0" w:space="0" w:color="auto" w:frame="1"/>
          <w:lang w:val="lt-LT"/>
        </w:rPr>
        <w:t xml:space="preserve">leidžiama </w:t>
      </w:r>
      <w:r w:rsidR="008226AD">
        <w:rPr>
          <w:rFonts w:ascii="Times New Roman" w:hAnsi="Times New Roman"/>
          <w:sz w:val="24"/>
          <w:bdr w:val="none" w:sz="0" w:space="0" w:color="auto" w:frame="1"/>
          <w:lang w:val="lt-LT"/>
        </w:rPr>
        <w:t>įsigyti žurnalų prenumeratą pateikiant</w:t>
      </w:r>
      <w:r w:rsidR="00010E50" w:rsidRPr="009B259E">
        <w:rPr>
          <w:rFonts w:ascii="Times New Roman" w:hAnsi="Times New Roman"/>
          <w:sz w:val="24"/>
          <w:bdr w:val="none" w:sz="0" w:space="0" w:color="auto" w:frame="1"/>
          <w:lang w:val="lt-LT"/>
        </w:rPr>
        <w:t xml:space="preserve"> tam tikrą informaciją apie save. </w:t>
      </w:r>
    </w:p>
    <w:p w14:paraId="731D4485" w14:textId="77777777" w:rsidR="008B5D5E" w:rsidRDefault="008B5D5E" w:rsidP="000D5D53">
      <w:pPr>
        <w:spacing w:after="0" w:line="240" w:lineRule="auto"/>
        <w:jc w:val="both"/>
        <w:textAlignment w:val="baseline"/>
        <w:rPr>
          <w:rFonts w:ascii="Times New Roman" w:eastAsia="Times New Roman" w:hAnsi="Times New Roman" w:cs="Times New Roman"/>
          <w:bCs/>
          <w:sz w:val="24"/>
          <w:szCs w:val="24"/>
          <w:bdr w:val="none" w:sz="0" w:space="0" w:color="auto" w:frame="1"/>
          <w:lang w:val="lt-LT"/>
        </w:rPr>
      </w:pPr>
    </w:p>
    <w:p w14:paraId="44DAA272" w14:textId="77777777" w:rsidR="008B5D5E" w:rsidRDefault="008B5D5E" w:rsidP="000D5D53">
      <w:pPr>
        <w:spacing w:after="0" w:line="240" w:lineRule="auto"/>
        <w:jc w:val="both"/>
        <w:textAlignment w:val="baseline"/>
        <w:rPr>
          <w:rFonts w:ascii="Times New Roman" w:eastAsia="Times New Roman" w:hAnsi="Times New Roman" w:cs="Times New Roman"/>
          <w:bCs/>
          <w:sz w:val="24"/>
          <w:szCs w:val="24"/>
          <w:bdr w:val="none" w:sz="0" w:space="0" w:color="auto" w:frame="1"/>
          <w:lang w:val="lt-LT"/>
        </w:rPr>
      </w:pPr>
      <w:r w:rsidRPr="001E461F">
        <w:rPr>
          <w:rFonts w:ascii="Times New Roman" w:eastAsia="Times New Roman" w:hAnsi="Times New Roman" w:cs="Times New Roman"/>
          <w:bCs/>
          <w:sz w:val="24"/>
          <w:szCs w:val="24"/>
          <w:bdr w:val="none" w:sz="0" w:space="0" w:color="auto" w:frame="1"/>
          <w:lang w:val="lt-LT"/>
        </w:rPr>
        <w:t>Jūs galite rinktis nepateikti mums tam tikros informacijos, tačiau tokiu atveju</w:t>
      </w:r>
      <w:r>
        <w:rPr>
          <w:rFonts w:ascii="Times New Roman" w:eastAsia="Times New Roman" w:hAnsi="Times New Roman" w:cs="Times New Roman"/>
          <w:bCs/>
          <w:sz w:val="24"/>
          <w:szCs w:val="24"/>
          <w:bdr w:val="none" w:sz="0" w:space="0" w:color="auto" w:frame="1"/>
          <w:lang w:val="lt-LT"/>
        </w:rPr>
        <w:t xml:space="preserve"> jums</w:t>
      </w:r>
      <w:r w:rsidRPr="001E461F">
        <w:rPr>
          <w:rFonts w:ascii="Times New Roman" w:eastAsia="Times New Roman" w:hAnsi="Times New Roman" w:cs="Times New Roman"/>
          <w:bCs/>
          <w:sz w:val="24"/>
          <w:szCs w:val="24"/>
          <w:bdr w:val="none" w:sz="0" w:space="0" w:color="auto" w:frame="1"/>
          <w:lang w:val="lt-LT"/>
        </w:rPr>
        <w:t xml:space="preserve"> gali būti neleidžiama</w:t>
      </w:r>
      <w:r>
        <w:rPr>
          <w:rFonts w:ascii="Times New Roman" w:eastAsia="Times New Roman" w:hAnsi="Times New Roman" w:cs="Times New Roman"/>
          <w:bCs/>
          <w:sz w:val="24"/>
          <w:szCs w:val="24"/>
          <w:bdr w:val="none" w:sz="0" w:space="0" w:color="auto" w:frame="1"/>
          <w:lang w:val="lt-LT"/>
        </w:rPr>
        <w:t xml:space="preserve"> </w:t>
      </w:r>
      <w:r w:rsidR="008226AD">
        <w:rPr>
          <w:rFonts w:ascii="Times New Roman" w:eastAsia="Times New Roman" w:hAnsi="Times New Roman" w:cs="Times New Roman"/>
          <w:bCs/>
          <w:sz w:val="24"/>
          <w:szCs w:val="24"/>
          <w:bdr w:val="none" w:sz="0" w:space="0" w:color="auto" w:frame="1"/>
          <w:lang w:val="lt-LT"/>
        </w:rPr>
        <w:t>įsigyti žurnalo prenumeratos</w:t>
      </w:r>
      <w:r w:rsidRPr="001E461F">
        <w:rPr>
          <w:rFonts w:ascii="Times New Roman" w:eastAsia="Times New Roman" w:hAnsi="Times New Roman" w:cs="Times New Roman"/>
          <w:bCs/>
          <w:sz w:val="24"/>
          <w:szCs w:val="24"/>
          <w:bdr w:val="none" w:sz="0" w:space="0" w:color="auto" w:frame="1"/>
          <w:lang w:val="lt-LT"/>
        </w:rPr>
        <w:t>.</w:t>
      </w:r>
    </w:p>
    <w:p w14:paraId="1296BA45" w14:textId="77777777" w:rsidR="005B4E90" w:rsidRPr="0084542E" w:rsidRDefault="005B4E90" w:rsidP="000D5D53">
      <w:pPr>
        <w:spacing w:after="0" w:line="240" w:lineRule="auto"/>
        <w:jc w:val="both"/>
        <w:textAlignment w:val="baseline"/>
        <w:rPr>
          <w:rFonts w:ascii="Times New Roman" w:eastAsia="Times New Roman" w:hAnsi="Times New Roman" w:cs="Times New Roman"/>
          <w:bCs/>
          <w:sz w:val="24"/>
          <w:szCs w:val="24"/>
          <w:bdr w:val="none" w:sz="0" w:space="0" w:color="auto" w:frame="1"/>
          <w:lang w:val="lt-LT"/>
        </w:rPr>
      </w:pPr>
    </w:p>
    <w:p w14:paraId="3B74AE27" w14:textId="77777777" w:rsidR="006D7EC4" w:rsidRPr="008B5D5E" w:rsidRDefault="005B4E90" w:rsidP="006D7EC4">
      <w:pPr>
        <w:spacing w:after="0" w:line="240" w:lineRule="auto"/>
        <w:textAlignment w:val="baseline"/>
        <w:rPr>
          <w:rFonts w:ascii="Times New Roman" w:eastAsia="Times New Roman" w:hAnsi="Times New Roman" w:cs="Times New Roman"/>
          <w:b/>
          <w:bCs/>
          <w:i/>
          <w:sz w:val="24"/>
          <w:szCs w:val="24"/>
          <w:bdr w:val="none" w:sz="0" w:space="0" w:color="auto" w:frame="1"/>
          <w:lang w:val="lt-LT"/>
        </w:rPr>
      </w:pPr>
      <w:r w:rsidRPr="008B5D5E">
        <w:rPr>
          <w:rFonts w:ascii="Times New Roman" w:eastAsia="Times New Roman" w:hAnsi="Times New Roman" w:cs="Times New Roman"/>
          <w:b/>
          <w:bCs/>
          <w:i/>
          <w:sz w:val="24"/>
          <w:szCs w:val="24"/>
          <w:bdr w:val="none" w:sz="0" w:space="0" w:color="auto" w:frame="1"/>
          <w:lang w:val="lt-LT"/>
        </w:rPr>
        <w:t>Asmens duomenų tvarkymo tikslai, renkami asmens duomenys, jų saugojimo terminas ir tvarkymo pagrindas</w:t>
      </w:r>
    </w:p>
    <w:p w14:paraId="0649D3C8" w14:textId="77777777" w:rsidR="005B4E90" w:rsidRPr="0084542E" w:rsidRDefault="005B4E90" w:rsidP="006D7EC4">
      <w:pPr>
        <w:spacing w:after="0" w:line="240" w:lineRule="auto"/>
        <w:textAlignment w:val="baseline"/>
        <w:rPr>
          <w:rFonts w:ascii="Times New Roman" w:eastAsia="Times New Roman" w:hAnsi="Times New Roman" w:cs="Times New Roman"/>
          <w:bCs/>
          <w:sz w:val="24"/>
          <w:szCs w:val="24"/>
          <w:bdr w:val="none" w:sz="0" w:space="0" w:color="auto" w:frame="1"/>
          <w:lang w:val="lt-LT"/>
        </w:rPr>
      </w:pPr>
    </w:p>
    <w:tbl>
      <w:tblPr>
        <w:tblStyle w:val="Lentelstinklelis"/>
        <w:tblW w:w="0" w:type="auto"/>
        <w:tblLook w:val="04A0" w:firstRow="1" w:lastRow="0" w:firstColumn="1" w:lastColumn="0" w:noHBand="0" w:noVBand="1"/>
      </w:tblPr>
      <w:tblGrid>
        <w:gridCol w:w="2577"/>
        <w:gridCol w:w="2591"/>
        <w:gridCol w:w="2408"/>
        <w:gridCol w:w="2000"/>
      </w:tblGrid>
      <w:tr w:rsidR="0077139F" w:rsidRPr="0084542E" w14:paraId="4DAAA61E" w14:textId="77777777" w:rsidTr="0077139F">
        <w:tc>
          <w:tcPr>
            <w:tcW w:w="2577" w:type="dxa"/>
          </w:tcPr>
          <w:p w14:paraId="594E4951" w14:textId="77777777" w:rsidR="0077139F" w:rsidRPr="009B259E" w:rsidRDefault="0077139F" w:rsidP="009D133B">
            <w:pPr>
              <w:textAlignment w:val="baseline"/>
              <w:rPr>
                <w:rFonts w:ascii="Times New Roman" w:hAnsi="Times New Roman"/>
                <w:b/>
                <w:sz w:val="24"/>
                <w:bdr w:val="none" w:sz="0" w:space="0" w:color="auto" w:frame="1"/>
                <w:lang w:val="lt-LT"/>
              </w:rPr>
            </w:pPr>
            <w:r w:rsidRPr="009B259E">
              <w:rPr>
                <w:rFonts w:ascii="Times New Roman" w:hAnsi="Times New Roman"/>
                <w:b/>
                <w:sz w:val="24"/>
                <w:bdr w:val="none" w:sz="0" w:space="0" w:color="auto" w:frame="1"/>
                <w:lang w:val="lt-LT"/>
              </w:rPr>
              <w:t>Duomenų tvarkymo tikslas</w:t>
            </w:r>
          </w:p>
        </w:tc>
        <w:tc>
          <w:tcPr>
            <w:tcW w:w="2591" w:type="dxa"/>
          </w:tcPr>
          <w:p w14:paraId="2B5F81F7" w14:textId="77777777" w:rsidR="0077139F" w:rsidRPr="009B259E" w:rsidRDefault="0077139F" w:rsidP="009D133B">
            <w:pPr>
              <w:textAlignment w:val="baseline"/>
              <w:rPr>
                <w:rFonts w:ascii="Times New Roman" w:hAnsi="Times New Roman"/>
                <w:b/>
                <w:sz w:val="24"/>
                <w:bdr w:val="none" w:sz="0" w:space="0" w:color="auto" w:frame="1"/>
                <w:lang w:val="lt-LT"/>
              </w:rPr>
            </w:pPr>
            <w:r w:rsidRPr="009B259E">
              <w:rPr>
                <w:rFonts w:ascii="Times New Roman" w:hAnsi="Times New Roman"/>
                <w:b/>
                <w:sz w:val="24"/>
                <w:bdr w:val="none" w:sz="0" w:space="0" w:color="auto" w:frame="1"/>
                <w:lang w:val="lt-LT"/>
              </w:rPr>
              <w:t>Asmens duomenys</w:t>
            </w:r>
          </w:p>
        </w:tc>
        <w:tc>
          <w:tcPr>
            <w:tcW w:w="2408" w:type="dxa"/>
          </w:tcPr>
          <w:p w14:paraId="0A09BCE5" w14:textId="77777777" w:rsidR="0077139F" w:rsidRPr="009B259E" w:rsidRDefault="0077139F" w:rsidP="009D133B">
            <w:pPr>
              <w:textAlignment w:val="baseline"/>
              <w:rPr>
                <w:rFonts w:ascii="Times New Roman" w:hAnsi="Times New Roman"/>
                <w:b/>
                <w:sz w:val="24"/>
                <w:bdr w:val="none" w:sz="0" w:space="0" w:color="auto" w:frame="1"/>
                <w:lang w:val="lt-LT"/>
              </w:rPr>
            </w:pPr>
            <w:r w:rsidRPr="009B259E">
              <w:rPr>
                <w:rFonts w:ascii="Times New Roman" w:hAnsi="Times New Roman"/>
                <w:b/>
                <w:sz w:val="24"/>
                <w:bdr w:val="none" w:sz="0" w:space="0" w:color="auto" w:frame="1"/>
                <w:lang w:val="lt-LT"/>
              </w:rPr>
              <w:t>Saugojimo terminas</w:t>
            </w:r>
            <w:r w:rsidR="005B4E90" w:rsidRPr="009B259E">
              <w:rPr>
                <w:rFonts w:ascii="Times New Roman" w:hAnsi="Times New Roman"/>
                <w:b/>
                <w:sz w:val="24"/>
                <w:bdr w:val="none" w:sz="0" w:space="0" w:color="auto" w:frame="1"/>
                <w:lang w:val="lt-LT"/>
              </w:rPr>
              <w:t xml:space="preserve"> (</w:t>
            </w:r>
            <w:r w:rsidR="005B4E90">
              <w:rPr>
                <w:rFonts w:ascii="Times New Roman" w:eastAsia="Times New Roman" w:hAnsi="Times New Roman" w:cs="Times New Roman"/>
                <w:b/>
                <w:bCs/>
                <w:sz w:val="24"/>
                <w:szCs w:val="24"/>
                <w:bdr w:val="none" w:sz="0" w:space="0" w:color="auto" w:frame="1"/>
                <w:lang w:val="lt-LT"/>
              </w:rPr>
              <w:t>p</w:t>
            </w:r>
            <w:r w:rsidR="003556DD" w:rsidRPr="0084542E">
              <w:rPr>
                <w:rFonts w:ascii="Times New Roman" w:eastAsia="Times New Roman" w:hAnsi="Times New Roman" w:cs="Times New Roman"/>
                <w:b/>
                <w:bCs/>
                <w:sz w:val="24"/>
                <w:szCs w:val="24"/>
                <w:bdr w:val="none" w:sz="0" w:space="0" w:color="auto" w:frame="1"/>
                <w:lang w:val="lt-LT"/>
              </w:rPr>
              <w:t>asibaigus</w:t>
            </w:r>
            <w:r w:rsidR="003556DD" w:rsidRPr="009B259E">
              <w:rPr>
                <w:rFonts w:ascii="Times New Roman" w:hAnsi="Times New Roman"/>
                <w:b/>
                <w:sz w:val="24"/>
                <w:bdr w:val="none" w:sz="0" w:space="0" w:color="auto" w:frame="1"/>
                <w:lang w:val="lt-LT"/>
              </w:rPr>
              <w:t xml:space="preserve"> šiam terminui, duomenys bus ištrinami taip,</w:t>
            </w:r>
            <w:r w:rsidR="005B4E90" w:rsidRPr="009B259E">
              <w:rPr>
                <w:rFonts w:ascii="Times New Roman" w:hAnsi="Times New Roman"/>
                <w:b/>
                <w:sz w:val="24"/>
                <w:bdr w:val="none" w:sz="0" w:space="0" w:color="auto" w:frame="1"/>
                <w:lang w:val="lt-LT"/>
              </w:rPr>
              <w:t xml:space="preserve"> kad jų negalima būtų atgaminti</w:t>
            </w:r>
            <w:r w:rsidR="003556DD" w:rsidRPr="0084542E">
              <w:rPr>
                <w:rFonts w:ascii="Times New Roman" w:eastAsia="Times New Roman" w:hAnsi="Times New Roman" w:cs="Times New Roman"/>
                <w:b/>
                <w:bCs/>
                <w:sz w:val="24"/>
                <w:szCs w:val="24"/>
                <w:bdr w:val="none" w:sz="0" w:space="0" w:color="auto" w:frame="1"/>
                <w:lang w:val="lt-LT"/>
              </w:rPr>
              <w:t>)</w:t>
            </w:r>
          </w:p>
        </w:tc>
        <w:tc>
          <w:tcPr>
            <w:tcW w:w="2000" w:type="dxa"/>
          </w:tcPr>
          <w:p w14:paraId="32A060B4" w14:textId="77777777" w:rsidR="0077139F" w:rsidRPr="009B259E" w:rsidRDefault="0077139F" w:rsidP="009D133B">
            <w:pPr>
              <w:textAlignment w:val="baseline"/>
              <w:rPr>
                <w:rFonts w:ascii="Times New Roman" w:hAnsi="Times New Roman"/>
                <w:b/>
                <w:sz w:val="24"/>
                <w:bdr w:val="none" w:sz="0" w:space="0" w:color="auto" w:frame="1"/>
                <w:lang w:val="lt-LT"/>
              </w:rPr>
            </w:pPr>
            <w:r w:rsidRPr="009B259E">
              <w:rPr>
                <w:rFonts w:ascii="Times New Roman" w:hAnsi="Times New Roman"/>
                <w:b/>
                <w:sz w:val="24"/>
                <w:bdr w:val="none" w:sz="0" w:space="0" w:color="auto" w:frame="1"/>
                <w:lang w:val="lt-LT"/>
              </w:rPr>
              <w:t>Tvarkymo pagrindas</w:t>
            </w:r>
          </w:p>
        </w:tc>
      </w:tr>
      <w:tr w:rsidR="008226AD" w:rsidRPr="0084542E" w14:paraId="6F3579FF" w14:textId="77777777" w:rsidTr="0077139F">
        <w:tc>
          <w:tcPr>
            <w:tcW w:w="2577" w:type="dxa"/>
          </w:tcPr>
          <w:p w14:paraId="26B3A6BD" w14:textId="77777777" w:rsidR="008226AD" w:rsidRPr="008175B8" w:rsidRDefault="008226AD" w:rsidP="008226AD">
            <w:pPr>
              <w:textAlignment w:val="baseline"/>
              <w:rPr>
                <w:rFonts w:ascii="Times New Roman" w:hAnsi="Times New Roman"/>
                <w:sz w:val="24"/>
                <w:bdr w:val="none" w:sz="0" w:space="0" w:color="auto" w:frame="1"/>
                <w:vertAlign w:val="superscript"/>
                <w:lang w:val="lt-LT"/>
              </w:rPr>
            </w:pPr>
            <w:r w:rsidRPr="008175B8">
              <w:rPr>
                <w:bCs/>
                <w:sz w:val="24"/>
                <w:szCs w:val="24"/>
                <w:bdr w:val="none" w:sz="0" w:space="0" w:color="auto" w:frame="1"/>
                <w:lang w:val="lt-LT"/>
              </w:rPr>
              <w:t>Žurnalų prenumerata</w:t>
            </w:r>
          </w:p>
        </w:tc>
        <w:tc>
          <w:tcPr>
            <w:tcW w:w="2591" w:type="dxa"/>
          </w:tcPr>
          <w:p w14:paraId="55107255" w14:textId="77777777" w:rsidR="008226AD" w:rsidRPr="008175B8" w:rsidRDefault="00B54620" w:rsidP="008226AD">
            <w:pPr>
              <w:textAlignment w:val="baseline"/>
              <w:rPr>
                <w:sz w:val="24"/>
                <w:bdr w:val="none" w:sz="0" w:space="0" w:color="auto" w:frame="1"/>
                <w:lang w:val="en-GB"/>
              </w:rPr>
            </w:pPr>
            <w:proofErr w:type="spellStart"/>
            <w:r w:rsidRPr="008175B8">
              <w:rPr>
                <w:sz w:val="24"/>
                <w:bdr w:val="none" w:sz="0" w:space="0" w:color="auto" w:frame="1"/>
                <w:lang w:val="en-GB"/>
              </w:rPr>
              <w:t>Vardas</w:t>
            </w:r>
            <w:proofErr w:type="spellEnd"/>
            <w:r w:rsidRPr="008175B8">
              <w:rPr>
                <w:sz w:val="24"/>
                <w:bdr w:val="none" w:sz="0" w:space="0" w:color="auto" w:frame="1"/>
                <w:lang w:val="en-GB"/>
              </w:rPr>
              <w:t xml:space="preserve">, </w:t>
            </w:r>
            <w:proofErr w:type="spellStart"/>
            <w:r w:rsidRPr="008175B8">
              <w:rPr>
                <w:sz w:val="24"/>
                <w:bdr w:val="none" w:sz="0" w:space="0" w:color="auto" w:frame="1"/>
                <w:lang w:val="en-GB"/>
              </w:rPr>
              <w:t>pavardė</w:t>
            </w:r>
            <w:proofErr w:type="spellEnd"/>
            <w:r w:rsidRPr="008175B8">
              <w:rPr>
                <w:sz w:val="24"/>
                <w:bdr w:val="none" w:sz="0" w:space="0" w:color="auto" w:frame="1"/>
                <w:lang w:val="en-GB"/>
              </w:rPr>
              <w:t xml:space="preserve">, </w:t>
            </w:r>
            <w:proofErr w:type="spellStart"/>
            <w:r w:rsidRPr="008175B8">
              <w:rPr>
                <w:sz w:val="24"/>
                <w:bdr w:val="none" w:sz="0" w:space="0" w:color="auto" w:frame="1"/>
                <w:lang w:val="en-GB"/>
              </w:rPr>
              <w:t>adresas</w:t>
            </w:r>
            <w:proofErr w:type="spellEnd"/>
            <w:r w:rsidRPr="008175B8">
              <w:rPr>
                <w:sz w:val="24"/>
                <w:bdr w:val="none" w:sz="0" w:space="0" w:color="auto" w:frame="1"/>
                <w:lang w:val="en-GB"/>
              </w:rPr>
              <w:t xml:space="preserve">, </w:t>
            </w:r>
            <w:proofErr w:type="spellStart"/>
            <w:r w:rsidRPr="008175B8">
              <w:rPr>
                <w:sz w:val="24"/>
                <w:bdr w:val="none" w:sz="0" w:space="0" w:color="auto" w:frame="1"/>
                <w:lang w:val="en-GB"/>
              </w:rPr>
              <w:t>elektroninio</w:t>
            </w:r>
            <w:proofErr w:type="spellEnd"/>
            <w:r w:rsidRPr="008175B8">
              <w:rPr>
                <w:sz w:val="24"/>
                <w:bdr w:val="none" w:sz="0" w:space="0" w:color="auto" w:frame="1"/>
                <w:lang w:val="en-GB"/>
              </w:rPr>
              <w:t xml:space="preserve"> </w:t>
            </w:r>
            <w:proofErr w:type="spellStart"/>
            <w:r w:rsidRPr="008175B8">
              <w:rPr>
                <w:sz w:val="24"/>
                <w:bdr w:val="none" w:sz="0" w:space="0" w:color="auto" w:frame="1"/>
                <w:lang w:val="en-GB"/>
              </w:rPr>
              <w:t>pašto</w:t>
            </w:r>
            <w:proofErr w:type="spellEnd"/>
            <w:r w:rsidRPr="008175B8">
              <w:rPr>
                <w:sz w:val="24"/>
                <w:bdr w:val="none" w:sz="0" w:space="0" w:color="auto" w:frame="1"/>
                <w:lang w:val="en-GB"/>
              </w:rPr>
              <w:t xml:space="preserve"> </w:t>
            </w:r>
            <w:proofErr w:type="spellStart"/>
            <w:r w:rsidRPr="008175B8">
              <w:rPr>
                <w:sz w:val="24"/>
                <w:bdr w:val="none" w:sz="0" w:space="0" w:color="auto" w:frame="1"/>
                <w:lang w:val="en-GB"/>
              </w:rPr>
              <w:t>adresas</w:t>
            </w:r>
            <w:proofErr w:type="spellEnd"/>
          </w:p>
        </w:tc>
        <w:tc>
          <w:tcPr>
            <w:tcW w:w="2408" w:type="dxa"/>
          </w:tcPr>
          <w:p w14:paraId="72FF0044" w14:textId="0E6346D0" w:rsidR="008226AD" w:rsidRPr="008175B8" w:rsidRDefault="00813CB7" w:rsidP="00B54620">
            <w:pPr>
              <w:textAlignment w:val="baseline"/>
              <w:rPr>
                <w:sz w:val="24"/>
                <w:bdr w:val="none" w:sz="0" w:space="0" w:color="auto" w:frame="1"/>
                <w:lang w:val="lt-LT"/>
              </w:rPr>
            </w:pPr>
            <w:r>
              <w:rPr>
                <w:sz w:val="24"/>
                <w:bdr w:val="none" w:sz="0" w:space="0" w:color="auto" w:frame="1"/>
                <w:lang w:val="lt-LT"/>
              </w:rPr>
              <w:t>Sutarties vykdymo metu ir 10 metų po sutarties pasibaigimo, kai sutarties saugojimo terminą nustato teisės aktai</w:t>
            </w:r>
          </w:p>
        </w:tc>
        <w:tc>
          <w:tcPr>
            <w:tcW w:w="2000" w:type="dxa"/>
          </w:tcPr>
          <w:p w14:paraId="3BBA254B" w14:textId="77777777" w:rsidR="008226AD" w:rsidRPr="008175B8" w:rsidRDefault="008226AD" w:rsidP="008226AD">
            <w:pPr>
              <w:textAlignment w:val="baseline"/>
              <w:rPr>
                <w:rFonts w:ascii="Times New Roman" w:hAnsi="Times New Roman"/>
                <w:sz w:val="24"/>
                <w:bdr w:val="none" w:sz="0" w:space="0" w:color="auto" w:frame="1"/>
                <w:lang w:val="lt-LT"/>
              </w:rPr>
            </w:pPr>
            <w:r w:rsidRPr="008175B8">
              <w:rPr>
                <w:sz w:val="24"/>
                <w:bdr w:val="none" w:sz="0" w:space="0" w:color="auto" w:frame="1"/>
                <w:lang w:val="lt-LT"/>
              </w:rPr>
              <w:t>Sutartis</w:t>
            </w:r>
          </w:p>
        </w:tc>
      </w:tr>
      <w:tr w:rsidR="008226AD" w:rsidRPr="0084542E" w14:paraId="00950143" w14:textId="77777777" w:rsidTr="0077139F">
        <w:tc>
          <w:tcPr>
            <w:tcW w:w="2577" w:type="dxa"/>
          </w:tcPr>
          <w:p w14:paraId="71961DF9" w14:textId="77777777" w:rsidR="008226AD" w:rsidRPr="009B259E" w:rsidRDefault="008226AD" w:rsidP="008226AD">
            <w:pPr>
              <w:textAlignment w:val="baseline"/>
              <w:rPr>
                <w:rFonts w:ascii="Times New Roman" w:hAnsi="Times New Roman"/>
                <w:sz w:val="24"/>
                <w:bdr w:val="none" w:sz="0" w:space="0" w:color="auto" w:frame="1"/>
                <w:vertAlign w:val="superscript"/>
                <w:lang w:val="lt-LT"/>
              </w:rPr>
            </w:pPr>
            <w:r w:rsidRPr="009B259E">
              <w:rPr>
                <w:sz w:val="24"/>
                <w:bdr w:val="none" w:sz="0" w:space="0" w:color="auto" w:frame="1"/>
                <w:lang w:val="lt-LT"/>
              </w:rPr>
              <w:t>Tiesioginė rinkodara (naujienlaiškių siuntimas</w:t>
            </w:r>
            <w:r w:rsidRPr="0084542E">
              <w:rPr>
                <w:bCs/>
                <w:sz w:val="24"/>
                <w:szCs w:val="24"/>
                <w:bdr w:val="none" w:sz="0" w:space="0" w:color="auto" w:frame="1"/>
                <w:lang w:val="lt-LT"/>
              </w:rPr>
              <w:t>)</w:t>
            </w:r>
            <w:r>
              <w:rPr>
                <w:bCs/>
                <w:sz w:val="24"/>
                <w:szCs w:val="24"/>
                <w:bdr w:val="none" w:sz="0" w:space="0" w:color="auto" w:frame="1"/>
                <w:vertAlign w:val="superscript"/>
                <w:lang w:val="lt-LT"/>
              </w:rPr>
              <w:sym w:font="Symbol" w:char="F02A"/>
            </w:r>
          </w:p>
        </w:tc>
        <w:tc>
          <w:tcPr>
            <w:tcW w:w="2591" w:type="dxa"/>
          </w:tcPr>
          <w:p w14:paraId="2708E0DB" w14:textId="77777777" w:rsidR="008226AD" w:rsidRPr="009B259E" w:rsidRDefault="008226AD" w:rsidP="008226AD">
            <w:pPr>
              <w:textAlignment w:val="baseline"/>
              <w:rPr>
                <w:rFonts w:ascii="Times New Roman" w:hAnsi="Times New Roman"/>
                <w:sz w:val="24"/>
                <w:bdr w:val="none" w:sz="0" w:space="0" w:color="auto" w:frame="1"/>
                <w:lang w:val="lt-LT"/>
              </w:rPr>
            </w:pPr>
            <w:r w:rsidRPr="00014C6E">
              <w:rPr>
                <w:bCs/>
                <w:sz w:val="24"/>
                <w:szCs w:val="24"/>
                <w:bdr w:val="none" w:sz="0" w:space="0" w:color="auto" w:frame="1"/>
                <w:lang w:val="lt-LT"/>
              </w:rPr>
              <w:t>elektroninio pašto adresas</w:t>
            </w:r>
          </w:p>
        </w:tc>
        <w:tc>
          <w:tcPr>
            <w:tcW w:w="2408" w:type="dxa"/>
          </w:tcPr>
          <w:p w14:paraId="1AA6EDBB" w14:textId="77777777" w:rsidR="008226AD" w:rsidRPr="009B259E" w:rsidRDefault="008226AD" w:rsidP="008226AD">
            <w:pPr>
              <w:textAlignment w:val="baseline"/>
              <w:rPr>
                <w:rFonts w:ascii="Times New Roman" w:hAnsi="Times New Roman"/>
                <w:sz w:val="24"/>
                <w:bdr w:val="none" w:sz="0" w:space="0" w:color="auto" w:frame="1"/>
                <w:lang w:val="lt-LT"/>
              </w:rPr>
            </w:pPr>
            <w:r>
              <w:rPr>
                <w:sz w:val="24"/>
                <w:bdr w:val="none" w:sz="0" w:space="0" w:color="auto" w:frame="1"/>
                <w:lang w:val="lt-LT"/>
              </w:rPr>
              <w:t>3</w:t>
            </w:r>
            <w:r w:rsidRPr="009B259E">
              <w:rPr>
                <w:sz w:val="24"/>
                <w:bdr w:val="none" w:sz="0" w:space="0" w:color="auto" w:frame="1"/>
                <w:lang w:val="lt-LT"/>
              </w:rPr>
              <w:t xml:space="preserve"> metai nuo paskutinio aktyvaus veiksmo. Aktyvus veiksmas – tai:</w:t>
            </w:r>
            <w:r>
              <w:rPr>
                <w:bCs/>
                <w:sz w:val="24"/>
                <w:szCs w:val="24"/>
                <w:bdr w:val="none" w:sz="0" w:space="0" w:color="auto" w:frame="1"/>
                <w:lang w:val="lt-LT"/>
              </w:rPr>
              <w:t xml:space="preserve"> naujienlaiškio atidarymas.</w:t>
            </w:r>
          </w:p>
        </w:tc>
        <w:tc>
          <w:tcPr>
            <w:tcW w:w="2000" w:type="dxa"/>
          </w:tcPr>
          <w:p w14:paraId="10FACCF1" w14:textId="6EBEB91E" w:rsidR="008226AD" w:rsidRPr="009B259E" w:rsidRDefault="008226AD" w:rsidP="008226AD">
            <w:pPr>
              <w:textAlignment w:val="baseline"/>
              <w:rPr>
                <w:rFonts w:ascii="Times New Roman" w:hAnsi="Times New Roman"/>
                <w:sz w:val="24"/>
                <w:bdr w:val="none" w:sz="0" w:space="0" w:color="auto" w:frame="1"/>
                <w:lang w:val="lt-LT"/>
              </w:rPr>
            </w:pPr>
            <w:r w:rsidRPr="009B259E">
              <w:rPr>
                <w:sz w:val="24"/>
                <w:bdr w:val="none" w:sz="0" w:space="0" w:color="auto" w:frame="1"/>
                <w:lang w:val="lt-LT"/>
              </w:rPr>
              <w:t>Sutikimas</w:t>
            </w:r>
            <w:r w:rsidR="00EC5828">
              <w:rPr>
                <w:sz w:val="24"/>
                <w:bdr w:val="none" w:sz="0" w:space="0" w:color="auto" w:frame="1"/>
                <w:lang w:val="lt-LT"/>
              </w:rPr>
              <w:t>/be sutikimo, kai siunčiama panašių prekių ir paslaugų rinkodara</w:t>
            </w:r>
          </w:p>
        </w:tc>
      </w:tr>
      <w:tr w:rsidR="009F5236" w:rsidRPr="0084542E" w14:paraId="073D80DB" w14:textId="77777777" w:rsidTr="007E62A7">
        <w:tc>
          <w:tcPr>
            <w:tcW w:w="9576" w:type="dxa"/>
            <w:gridSpan w:val="4"/>
            <w:shd w:val="clear" w:color="auto" w:fill="FFFFFF" w:themeFill="background1"/>
          </w:tcPr>
          <w:p w14:paraId="6F5E144B" w14:textId="77777777" w:rsidR="009F5236" w:rsidRPr="009F5236" w:rsidRDefault="009F5236" w:rsidP="009D133B">
            <w:pPr>
              <w:textAlignment w:val="baseline"/>
              <w:rPr>
                <w:rFonts w:ascii="Times New Roman" w:eastAsia="Times New Roman" w:hAnsi="Times New Roman" w:cs="Times New Roman"/>
                <w:bCs/>
                <w:i/>
                <w:sz w:val="24"/>
                <w:szCs w:val="24"/>
                <w:bdr w:val="none" w:sz="0" w:space="0" w:color="auto" w:frame="1"/>
                <w:lang w:val="lt-LT"/>
              </w:rPr>
            </w:pPr>
            <w:r>
              <w:rPr>
                <w:rFonts w:ascii="Times New Roman" w:eastAsia="Times New Roman" w:hAnsi="Times New Roman" w:cs="Times New Roman"/>
                <w:bCs/>
                <w:i/>
                <w:sz w:val="24"/>
                <w:szCs w:val="24"/>
                <w:bdr w:val="none" w:sz="0" w:space="0" w:color="auto" w:frame="1"/>
                <w:lang w:val="lt-LT"/>
              </w:rPr>
              <w:t>Surinktą informaciją galime naudoti kitais tikslais tik su jūsų sutikimu</w:t>
            </w:r>
            <w:r>
              <w:rPr>
                <w:rFonts w:ascii="Times New Roman" w:eastAsia="Times New Roman" w:hAnsi="Times New Roman" w:cs="Times New Roman"/>
                <w:bCs/>
                <w:i/>
                <w:sz w:val="24"/>
                <w:szCs w:val="24"/>
                <w:bdr w:val="none" w:sz="0" w:space="0" w:color="auto" w:frame="1"/>
                <w:vertAlign w:val="superscript"/>
                <w:lang w:val="lt-LT"/>
              </w:rPr>
              <w:sym w:font="Symbol" w:char="F02A"/>
            </w:r>
            <w:r>
              <w:rPr>
                <w:rFonts w:ascii="Times New Roman" w:eastAsia="Times New Roman" w:hAnsi="Times New Roman" w:cs="Times New Roman"/>
                <w:bCs/>
                <w:i/>
                <w:sz w:val="24"/>
                <w:szCs w:val="24"/>
                <w:bdr w:val="none" w:sz="0" w:space="0" w:color="auto" w:frame="1"/>
                <w:lang w:val="lt-LT"/>
              </w:rPr>
              <w:t>.</w:t>
            </w:r>
          </w:p>
        </w:tc>
      </w:tr>
    </w:tbl>
    <w:p w14:paraId="5D84F719" w14:textId="77777777" w:rsidR="002B6CFD" w:rsidRPr="009B259E" w:rsidRDefault="002B6CFD" w:rsidP="00010E50">
      <w:pPr>
        <w:spacing w:after="0" w:line="240" w:lineRule="auto"/>
        <w:textAlignment w:val="baseline"/>
        <w:rPr>
          <w:rFonts w:ascii="Times New Roman" w:hAnsi="Times New Roman"/>
          <w:b/>
          <w:sz w:val="24"/>
          <w:bdr w:val="none" w:sz="0" w:space="0" w:color="auto" w:frame="1"/>
          <w:lang w:val="lt-LT"/>
        </w:rPr>
      </w:pPr>
    </w:p>
    <w:p w14:paraId="510853FF" w14:textId="77777777" w:rsidR="00130392" w:rsidRPr="009B259E" w:rsidRDefault="00F156F8" w:rsidP="00D72266">
      <w:pPr>
        <w:spacing w:after="0" w:line="240" w:lineRule="auto"/>
        <w:jc w:val="both"/>
        <w:textAlignment w:val="baseline"/>
        <w:rPr>
          <w:rFonts w:ascii="Times New Roman" w:hAnsi="Times New Roman"/>
          <w:sz w:val="24"/>
          <w:bdr w:val="none" w:sz="0" w:space="0" w:color="auto" w:frame="1"/>
          <w:lang w:val="lt-LT"/>
        </w:rPr>
      </w:pPr>
      <w:r>
        <w:rPr>
          <w:rFonts w:ascii="Times New Roman" w:eastAsia="Times New Roman" w:hAnsi="Times New Roman" w:cs="Times New Roman"/>
          <w:bCs/>
          <w:sz w:val="24"/>
          <w:szCs w:val="24"/>
          <w:bdr w:val="none" w:sz="0" w:space="0" w:color="auto" w:frame="1"/>
          <w:vertAlign w:val="superscript"/>
          <w:lang w:val="lt-LT"/>
        </w:rPr>
        <w:sym w:font="Symbol" w:char="F02A"/>
      </w:r>
      <w:r w:rsidR="00130392" w:rsidRPr="009B259E">
        <w:rPr>
          <w:rFonts w:ascii="Times New Roman" w:hAnsi="Times New Roman"/>
          <w:sz w:val="24"/>
          <w:bdr w:val="none" w:sz="0" w:space="0" w:color="auto" w:frame="1"/>
          <w:lang w:val="lt-LT"/>
        </w:rPr>
        <w:t>Informuojame, kad jūs turite teisę</w:t>
      </w:r>
      <w:r w:rsidR="00EB6BE7" w:rsidRPr="009B259E">
        <w:rPr>
          <w:rFonts w:ascii="Times New Roman" w:hAnsi="Times New Roman"/>
          <w:sz w:val="24"/>
          <w:bdr w:val="none" w:sz="0" w:space="0" w:color="auto" w:frame="1"/>
          <w:lang w:val="lt-LT"/>
        </w:rPr>
        <w:t xml:space="preserve"> nesutikti ar</w:t>
      </w:r>
      <w:r w:rsidR="00130392" w:rsidRPr="009B259E">
        <w:rPr>
          <w:rFonts w:ascii="Times New Roman" w:hAnsi="Times New Roman"/>
          <w:sz w:val="24"/>
          <w:bdr w:val="none" w:sz="0" w:space="0" w:color="auto" w:frame="1"/>
          <w:lang w:val="lt-LT"/>
        </w:rPr>
        <w:t xml:space="preserve"> bet kuriuo metu atšaukti savo sutikimą tvarkyti jūsų duomenis aukščiau nurodytais, žvaigždute pažymėtais, tikslais.</w:t>
      </w:r>
    </w:p>
    <w:p w14:paraId="478B3647" w14:textId="77777777" w:rsidR="00010E50" w:rsidRPr="009B259E" w:rsidRDefault="00010E50" w:rsidP="00010E50">
      <w:pPr>
        <w:spacing w:after="0" w:line="240" w:lineRule="auto"/>
        <w:textAlignment w:val="baseline"/>
        <w:rPr>
          <w:rFonts w:ascii="Times New Roman" w:hAnsi="Times New Roman"/>
          <w:sz w:val="24"/>
          <w:bdr w:val="none" w:sz="0" w:space="0" w:color="auto" w:frame="1"/>
          <w:lang w:val="lt-LT"/>
        </w:rPr>
      </w:pPr>
    </w:p>
    <w:p w14:paraId="42AE1710" w14:textId="77777777" w:rsidR="00010E50" w:rsidRPr="009B259E" w:rsidRDefault="00010E50" w:rsidP="00010E50">
      <w:pPr>
        <w:spacing w:after="0" w:line="240" w:lineRule="auto"/>
        <w:textAlignment w:val="baseline"/>
        <w:rPr>
          <w:rFonts w:ascii="Times New Roman" w:hAnsi="Times New Roman"/>
          <w:b/>
          <w:sz w:val="24"/>
          <w:bdr w:val="none" w:sz="0" w:space="0" w:color="auto" w:frame="1"/>
          <w:lang w:val="lt-LT"/>
        </w:rPr>
      </w:pPr>
      <w:r w:rsidRPr="009B259E">
        <w:rPr>
          <w:rFonts w:ascii="Times New Roman" w:hAnsi="Times New Roman"/>
          <w:b/>
          <w:sz w:val="24"/>
          <w:bdr w:val="none" w:sz="0" w:space="0" w:color="auto" w:frame="1"/>
          <w:lang w:val="lt-LT"/>
        </w:rPr>
        <w:t>Kam atskleidžiame jūsų informaciją?</w:t>
      </w:r>
    </w:p>
    <w:p w14:paraId="2BB78F6A" w14:textId="77777777" w:rsidR="00D07C2F" w:rsidRPr="009B259E" w:rsidRDefault="00D07C2F" w:rsidP="00010E50">
      <w:pPr>
        <w:spacing w:after="0" w:line="240" w:lineRule="auto"/>
        <w:textAlignment w:val="baseline"/>
        <w:rPr>
          <w:rFonts w:ascii="Times New Roman" w:hAnsi="Times New Roman"/>
          <w:b/>
          <w:sz w:val="24"/>
          <w:bdr w:val="none" w:sz="0" w:space="0" w:color="auto" w:frame="1"/>
          <w:lang w:val="lt-LT"/>
        </w:rPr>
      </w:pPr>
    </w:p>
    <w:p w14:paraId="3C059DBD" w14:textId="77777777" w:rsidR="00010E50" w:rsidRPr="009B259E" w:rsidRDefault="005E7606" w:rsidP="00D07C2F">
      <w:pPr>
        <w:spacing w:after="0" w:line="240" w:lineRule="auto"/>
        <w:jc w:val="both"/>
        <w:textAlignment w:val="baseline"/>
        <w:rPr>
          <w:rFonts w:ascii="Times New Roman" w:hAnsi="Times New Roman"/>
          <w:sz w:val="24"/>
          <w:bdr w:val="none" w:sz="0" w:space="0" w:color="auto" w:frame="1"/>
          <w:lang w:val="lt-LT"/>
        </w:rPr>
      </w:pPr>
      <w:r w:rsidRPr="009B259E">
        <w:rPr>
          <w:rFonts w:ascii="Times New Roman" w:hAnsi="Times New Roman"/>
          <w:sz w:val="24"/>
          <w:bdr w:val="none" w:sz="0" w:space="0" w:color="auto" w:frame="1"/>
          <w:lang w:val="lt-LT"/>
        </w:rPr>
        <w:t>M</w:t>
      </w:r>
      <w:r w:rsidR="00010E50" w:rsidRPr="009B259E">
        <w:rPr>
          <w:rFonts w:ascii="Times New Roman" w:hAnsi="Times New Roman"/>
          <w:sz w:val="24"/>
          <w:bdr w:val="none" w:sz="0" w:space="0" w:color="auto" w:frame="1"/>
          <w:lang w:val="lt-LT"/>
        </w:rPr>
        <w:t xml:space="preserve">es </w:t>
      </w:r>
      <w:r w:rsidR="008226AD">
        <w:rPr>
          <w:rFonts w:ascii="Times New Roman" w:hAnsi="Times New Roman"/>
          <w:sz w:val="24"/>
          <w:bdr w:val="none" w:sz="0" w:space="0" w:color="auto" w:frame="1"/>
          <w:lang w:val="lt-LT"/>
        </w:rPr>
        <w:t>galime atskleisti</w:t>
      </w:r>
      <w:r w:rsidR="00010E50" w:rsidRPr="009B259E">
        <w:rPr>
          <w:rFonts w:ascii="Times New Roman" w:hAnsi="Times New Roman"/>
          <w:sz w:val="24"/>
          <w:bdr w:val="none" w:sz="0" w:space="0" w:color="auto" w:frame="1"/>
          <w:lang w:val="lt-LT"/>
        </w:rPr>
        <w:t xml:space="preserve"> jūsų informaciją toliau nurodytiems subjektams:</w:t>
      </w:r>
    </w:p>
    <w:p w14:paraId="3E813965" w14:textId="77777777" w:rsidR="00010E50" w:rsidRPr="009B259E" w:rsidRDefault="00010E50" w:rsidP="00971BFC">
      <w:pPr>
        <w:spacing w:after="0" w:line="240" w:lineRule="auto"/>
        <w:jc w:val="both"/>
        <w:textAlignment w:val="baseline"/>
        <w:rPr>
          <w:rFonts w:ascii="Times New Roman" w:hAnsi="Times New Roman"/>
          <w:sz w:val="24"/>
          <w:bdr w:val="none" w:sz="0" w:space="0" w:color="auto" w:frame="1"/>
          <w:lang w:val="lt-LT"/>
        </w:rPr>
      </w:pPr>
    </w:p>
    <w:p w14:paraId="15394882" w14:textId="4B7DDEDC" w:rsidR="00926EE3" w:rsidRPr="00926EE3" w:rsidRDefault="00926EE3" w:rsidP="009B259E">
      <w:pPr>
        <w:pStyle w:val="Sraopastraipa"/>
        <w:numPr>
          <w:ilvl w:val="0"/>
          <w:numId w:val="7"/>
        </w:numPr>
        <w:spacing w:after="0" w:line="240" w:lineRule="auto"/>
        <w:jc w:val="both"/>
        <w:textAlignment w:val="baseline"/>
        <w:rPr>
          <w:rFonts w:ascii="Times New Roman" w:eastAsia="Times New Roman" w:hAnsi="Times New Roman" w:cs="Times New Roman"/>
          <w:bCs/>
          <w:sz w:val="24"/>
          <w:szCs w:val="24"/>
          <w:bdr w:val="none" w:sz="0" w:space="0" w:color="auto" w:frame="1"/>
          <w:lang w:val="lt-LT"/>
        </w:rPr>
      </w:pPr>
      <w:r>
        <w:rPr>
          <w:rFonts w:ascii="Times New Roman" w:hAnsi="Times New Roman"/>
          <w:sz w:val="24"/>
          <w:bdr w:val="none" w:sz="0" w:space="0" w:color="auto" w:frame="1"/>
          <w:lang w:val="lt-LT"/>
        </w:rPr>
        <w:t>a</w:t>
      </w:r>
      <w:r w:rsidRPr="00926EE3">
        <w:rPr>
          <w:rFonts w:ascii="Times New Roman" w:hAnsi="Times New Roman"/>
          <w:sz w:val="24"/>
          <w:bdr w:val="none" w:sz="0" w:space="0" w:color="auto" w:frame="1"/>
          <w:lang w:val="lt-LT"/>
        </w:rPr>
        <w:t>tsižvelgiant į tai, kad NATIONAL GEOGRAPHIC žurnalo prenumeratoriai laikomi Nacionalinės geografijos draugijos (</w:t>
      </w:r>
      <w:proofErr w:type="spellStart"/>
      <w:r w:rsidRPr="00926EE3">
        <w:rPr>
          <w:rFonts w:ascii="Times New Roman" w:hAnsi="Times New Roman"/>
          <w:i/>
          <w:sz w:val="24"/>
          <w:bdr w:val="none" w:sz="0" w:space="0" w:color="auto" w:frame="1"/>
          <w:lang w:val="lt-LT"/>
        </w:rPr>
        <w:t>National</w:t>
      </w:r>
      <w:proofErr w:type="spellEnd"/>
      <w:r w:rsidRPr="00926EE3">
        <w:rPr>
          <w:rFonts w:ascii="Times New Roman" w:hAnsi="Times New Roman"/>
          <w:i/>
          <w:sz w:val="24"/>
          <w:bdr w:val="none" w:sz="0" w:space="0" w:color="auto" w:frame="1"/>
          <w:lang w:val="lt-LT"/>
        </w:rPr>
        <w:t xml:space="preserve"> </w:t>
      </w:r>
      <w:proofErr w:type="spellStart"/>
      <w:r w:rsidRPr="00926EE3">
        <w:rPr>
          <w:rFonts w:ascii="Times New Roman" w:hAnsi="Times New Roman"/>
          <w:i/>
          <w:sz w:val="24"/>
          <w:bdr w:val="none" w:sz="0" w:space="0" w:color="auto" w:frame="1"/>
          <w:lang w:val="lt-LT"/>
        </w:rPr>
        <w:t>Geographic</w:t>
      </w:r>
      <w:proofErr w:type="spellEnd"/>
      <w:r w:rsidRPr="00926EE3">
        <w:rPr>
          <w:rFonts w:ascii="Times New Roman" w:hAnsi="Times New Roman"/>
          <w:i/>
          <w:sz w:val="24"/>
          <w:bdr w:val="none" w:sz="0" w:space="0" w:color="auto" w:frame="1"/>
          <w:lang w:val="lt-LT"/>
        </w:rPr>
        <w:t xml:space="preserve"> </w:t>
      </w:r>
      <w:proofErr w:type="spellStart"/>
      <w:r w:rsidRPr="00926EE3">
        <w:rPr>
          <w:rFonts w:ascii="Times New Roman" w:hAnsi="Times New Roman"/>
          <w:i/>
          <w:sz w:val="24"/>
          <w:bdr w:val="none" w:sz="0" w:space="0" w:color="auto" w:frame="1"/>
          <w:lang w:val="lt-LT"/>
        </w:rPr>
        <w:t>Society</w:t>
      </w:r>
      <w:proofErr w:type="spellEnd"/>
      <w:r w:rsidRPr="00926EE3">
        <w:rPr>
          <w:rFonts w:ascii="Times New Roman" w:hAnsi="Times New Roman"/>
          <w:sz w:val="24"/>
          <w:bdr w:val="none" w:sz="0" w:space="0" w:color="auto" w:frame="1"/>
          <w:lang w:val="lt-LT"/>
        </w:rPr>
        <w:t xml:space="preserve">) nariais, prenumeratorių duomenys </w:t>
      </w:r>
      <w:r w:rsidR="008A0037" w:rsidRPr="008A0037">
        <w:rPr>
          <w:rFonts w:ascii="Times New Roman" w:hAnsi="Times New Roman"/>
          <w:sz w:val="24"/>
          <w:bdr w:val="none" w:sz="0" w:space="0" w:color="auto" w:frame="1"/>
          <w:lang w:val="lt-LT"/>
        </w:rPr>
        <w:t xml:space="preserve">kaip duomenų valdytojui </w:t>
      </w:r>
      <w:r w:rsidRPr="00926EE3">
        <w:rPr>
          <w:rFonts w:ascii="Times New Roman" w:hAnsi="Times New Roman"/>
          <w:sz w:val="24"/>
          <w:bdr w:val="none" w:sz="0" w:space="0" w:color="auto" w:frame="1"/>
          <w:lang w:val="lt-LT"/>
        </w:rPr>
        <w:t xml:space="preserve">perduodami NATIONAL GEOGRAPHIC PARTNERS, LLC, 1145 17th </w:t>
      </w:r>
      <w:proofErr w:type="spellStart"/>
      <w:r w:rsidRPr="00926EE3">
        <w:rPr>
          <w:rFonts w:ascii="Times New Roman" w:hAnsi="Times New Roman"/>
          <w:sz w:val="24"/>
          <w:bdr w:val="none" w:sz="0" w:space="0" w:color="auto" w:frame="1"/>
          <w:lang w:val="lt-LT"/>
        </w:rPr>
        <w:t>Street</w:t>
      </w:r>
      <w:proofErr w:type="spellEnd"/>
      <w:r w:rsidRPr="00926EE3">
        <w:rPr>
          <w:rFonts w:ascii="Times New Roman" w:hAnsi="Times New Roman"/>
          <w:sz w:val="24"/>
          <w:bdr w:val="none" w:sz="0" w:space="0" w:color="auto" w:frame="1"/>
          <w:lang w:val="lt-LT"/>
        </w:rPr>
        <w:t xml:space="preserve">, NW, </w:t>
      </w:r>
      <w:proofErr w:type="spellStart"/>
      <w:r w:rsidRPr="00926EE3">
        <w:rPr>
          <w:rFonts w:ascii="Times New Roman" w:hAnsi="Times New Roman"/>
          <w:sz w:val="24"/>
          <w:bdr w:val="none" w:sz="0" w:space="0" w:color="auto" w:frame="1"/>
          <w:lang w:val="lt-LT"/>
        </w:rPr>
        <w:t>Washington</w:t>
      </w:r>
      <w:proofErr w:type="spellEnd"/>
      <w:r w:rsidRPr="00926EE3">
        <w:rPr>
          <w:rFonts w:ascii="Times New Roman" w:hAnsi="Times New Roman"/>
          <w:sz w:val="24"/>
          <w:bdr w:val="none" w:sz="0" w:space="0" w:color="auto" w:frame="1"/>
          <w:lang w:val="lt-LT"/>
        </w:rPr>
        <w:t>, DC 20036, Jungtinės Amerikos Valstijos.</w:t>
      </w:r>
      <w:r w:rsidR="003F6AC6">
        <w:rPr>
          <w:rFonts w:ascii="Times New Roman" w:hAnsi="Times New Roman"/>
          <w:sz w:val="24"/>
          <w:bdr w:val="none" w:sz="0" w:space="0" w:color="auto" w:frame="1"/>
          <w:lang w:val="lt-LT"/>
        </w:rPr>
        <w:t xml:space="preserve"> </w:t>
      </w:r>
      <w:r w:rsidR="003F6AC6" w:rsidRPr="003F6AC6">
        <w:rPr>
          <w:rFonts w:ascii="Times New Roman" w:hAnsi="Times New Roman"/>
          <w:sz w:val="24"/>
          <w:bdr w:val="none" w:sz="0" w:space="0" w:color="auto" w:frame="1"/>
          <w:lang w:val="lt-LT"/>
        </w:rPr>
        <w:t>Duomenys yra perduodami norint užtikrinti tinkamą sutarties vykdymą, siekiant užtikrinti priklausymo draugijai tęstinumą nepriklausomai nuo NATIONAL GEOGRAPHIC žurnalo licencijavimo nacionaliniu lygiu pokyčių.</w:t>
      </w:r>
    </w:p>
    <w:p w14:paraId="7E83BA72" w14:textId="3A316D42" w:rsidR="008956B8" w:rsidRPr="009B259E" w:rsidRDefault="008956B8" w:rsidP="009B259E">
      <w:pPr>
        <w:pStyle w:val="Sraopastraipa"/>
        <w:numPr>
          <w:ilvl w:val="0"/>
          <w:numId w:val="7"/>
        </w:numPr>
        <w:spacing w:after="0" w:line="240" w:lineRule="auto"/>
        <w:jc w:val="both"/>
        <w:textAlignment w:val="baseline"/>
        <w:rPr>
          <w:rFonts w:ascii="Times New Roman" w:hAnsi="Times New Roman"/>
          <w:sz w:val="24"/>
          <w:bdr w:val="none" w:sz="0" w:space="0" w:color="auto" w:frame="1"/>
          <w:lang w:val="lt-LT"/>
        </w:rPr>
      </w:pPr>
      <w:r>
        <w:rPr>
          <w:rFonts w:ascii="Times New Roman" w:eastAsia="Times New Roman" w:hAnsi="Times New Roman" w:cs="Times New Roman"/>
          <w:bCs/>
          <w:sz w:val="24"/>
          <w:szCs w:val="24"/>
          <w:bdr w:val="none" w:sz="0" w:space="0" w:color="auto" w:frame="1"/>
          <w:lang w:val="lt-LT"/>
        </w:rPr>
        <w:t>į</w:t>
      </w:r>
      <w:r w:rsidR="00010E50" w:rsidRPr="003B66BC">
        <w:rPr>
          <w:rFonts w:ascii="Times New Roman" w:eastAsia="Times New Roman" w:hAnsi="Times New Roman" w:cs="Times New Roman"/>
          <w:bCs/>
          <w:sz w:val="24"/>
          <w:szCs w:val="24"/>
          <w:bdr w:val="none" w:sz="0" w:space="0" w:color="auto" w:frame="1"/>
          <w:lang w:val="lt-LT"/>
        </w:rPr>
        <w:t>monėms</w:t>
      </w:r>
      <w:r w:rsidR="00010E50" w:rsidRPr="009B259E">
        <w:rPr>
          <w:rFonts w:ascii="Times New Roman" w:hAnsi="Times New Roman"/>
          <w:sz w:val="24"/>
          <w:bdr w:val="none" w:sz="0" w:space="0" w:color="auto" w:frame="1"/>
          <w:lang w:val="lt-LT"/>
        </w:rPr>
        <w:t xml:space="preserve">, kurios teikia paslaugas mūsų </w:t>
      </w:r>
      <w:r w:rsidR="005E7606" w:rsidRPr="009B259E">
        <w:rPr>
          <w:rFonts w:ascii="Times New Roman" w:hAnsi="Times New Roman"/>
          <w:sz w:val="24"/>
          <w:bdr w:val="none" w:sz="0" w:space="0" w:color="auto" w:frame="1"/>
          <w:lang w:val="lt-LT"/>
        </w:rPr>
        <w:t>prašymu</w:t>
      </w:r>
      <w:r w:rsidR="00010E50" w:rsidRPr="009B259E">
        <w:rPr>
          <w:rFonts w:ascii="Times New Roman" w:hAnsi="Times New Roman"/>
          <w:sz w:val="24"/>
          <w:bdr w:val="none" w:sz="0" w:space="0" w:color="auto" w:frame="1"/>
          <w:lang w:val="lt-LT"/>
        </w:rPr>
        <w:t>, pvz.</w:t>
      </w:r>
      <w:r w:rsidR="005E7606" w:rsidRPr="009B259E">
        <w:rPr>
          <w:rFonts w:ascii="Times New Roman" w:hAnsi="Times New Roman"/>
          <w:sz w:val="24"/>
          <w:bdr w:val="none" w:sz="0" w:space="0" w:color="auto" w:frame="1"/>
          <w:lang w:val="lt-LT"/>
        </w:rPr>
        <w:t>,</w:t>
      </w:r>
      <w:r w:rsidRPr="009B259E">
        <w:rPr>
          <w:rFonts w:ascii="Times New Roman" w:hAnsi="Times New Roman"/>
          <w:sz w:val="24"/>
          <w:bdr w:val="none" w:sz="0" w:space="0" w:color="auto" w:frame="1"/>
          <w:lang w:val="lt-LT"/>
        </w:rPr>
        <w:t xml:space="preserve"> </w:t>
      </w:r>
      <w:r>
        <w:rPr>
          <w:rFonts w:ascii="Times New Roman" w:eastAsia="Times New Roman" w:hAnsi="Times New Roman" w:cs="Times New Roman"/>
          <w:bCs/>
          <w:sz w:val="24"/>
          <w:szCs w:val="24"/>
          <w:bdr w:val="none" w:sz="0" w:space="0" w:color="auto" w:frame="1"/>
          <w:lang w:val="lt-LT"/>
        </w:rPr>
        <w:t xml:space="preserve">įmonėms, užsiimančioms </w:t>
      </w:r>
      <w:r w:rsidRPr="00C12F99">
        <w:rPr>
          <w:rFonts w:ascii="Times New Roman" w:eastAsia="Times New Roman" w:hAnsi="Times New Roman" w:cs="Times New Roman"/>
          <w:bCs/>
          <w:sz w:val="24"/>
          <w:szCs w:val="24"/>
          <w:bdr w:val="none" w:sz="0" w:space="0" w:color="auto" w:frame="1"/>
          <w:lang w:val="lt-LT"/>
        </w:rPr>
        <w:t>pašto ir pasiuntinių (kurjerių) veikla</w:t>
      </w:r>
      <w:r w:rsidRPr="009B259E">
        <w:rPr>
          <w:rFonts w:ascii="Times New Roman" w:hAnsi="Times New Roman"/>
          <w:sz w:val="24"/>
          <w:bdr w:val="none" w:sz="0" w:space="0" w:color="auto" w:frame="1"/>
          <w:lang w:val="lt-LT"/>
        </w:rPr>
        <w:t>,</w:t>
      </w:r>
      <w:r w:rsidR="005E7606" w:rsidRPr="009B259E">
        <w:rPr>
          <w:rFonts w:ascii="Times New Roman" w:hAnsi="Times New Roman"/>
          <w:sz w:val="24"/>
          <w:bdr w:val="none" w:sz="0" w:space="0" w:color="auto" w:frame="1"/>
          <w:lang w:val="lt-LT"/>
        </w:rPr>
        <w:t xml:space="preserve"> </w:t>
      </w:r>
      <w:r w:rsidR="003556DD" w:rsidRPr="009B259E">
        <w:rPr>
          <w:rFonts w:ascii="Times New Roman" w:hAnsi="Times New Roman"/>
          <w:sz w:val="24"/>
          <w:lang w:val="lt-LT"/>
        </w:rPr>
        <w:t>įmonei, kurios serveryje saugomi asmens duomenys, naujienlaiškių siuntimo paslaugas teikiančioms įmonėms ir pan</w:t>
      </w:r>
      <w:r w:rsidR="00010E50" w:rsidRPr="009B259E">
        <w:rPr>
          <w:rFonts w:ascii="Times New Roman" w:hAnsi="Times New Roman"/>
          <w:sz w:val="24"/>
          <w:bdr w:val="none" w:sz="0" w:space="0" w:color="auto" w:frame="1"/>
          <w:lang w:val="lt-LT"/>
        </w:rPr>
        <w:t>. Šių įmonių galimybė naudoti jūsų informaciją yra ribota; jos negali šios informacijos naudoti kitais nei paslaug</w:t>
      </w:r>
      <w:r w:rsidR="00971BFC" w:rsidRPr="009B259E">
        <w:rPr>
          <w:rFonts w:ascii="Times New Roman" w:hAnsi="Times New Roman"/>
          <w:sz w:val="24"/>
          <w:bdr w:val="none" w:sz="0" w:space="0" w:color="auto" w:frame="1"/>
          <w:lang w:val="lt-LT"/>
        </w:rPr>
        <w:t>ų teikimo mums tikslais;</w:t>
      </w:r>
    </w:p>
    <w:p w14:paraId="447F91B8" w14:textId="77777777" w:rsidR="00010E50" w:rsidRPr="009B259E" w:rsidRDefault="008956B8" w:rsidP="009B259E">
      <w:pPr>
        <w:pStyle w:val="Sraopastraipa"/>
        <w:numPr>
          <w:ilvl w:val="0"/>
          <w:numId w:val="7"/>
        </w:numPr>
        <w:spacing w:after="0" w:line="240" w:lineRule="auto"/>
        <w:jc w:val="both"/>
        <w:textAlignment w:val="baseline"/>
        <w:rPr>
          <w:rFonts w:ascii="Times New Roman" w:hAnsi="Times New Roman"/>
          <w:sz w:val="24"/>
          <w:bdr w:val="none" w:sz="0" w:space="0" w:color="auto" w:frame="1"/>
          <w:lang w:val="lt-LT"/>
        </w:rPr>
      </w:pPr>
      <w:r>
        <w:rPr>
          <w:rFonts w:ascii="Times New Roman" w:eastAsia="Times New Roman" w:hAnsi="Times New Roman" w:cs="Times New Roman"/>
          <w:bCs/>
          <w:sz w:val="24"/>
          <w:szCs w:val="24"/>
          <w:bdr w:val="none" w:sz="0" w:space="0" w:color="auto" w:frame="1"/>
          <w:lang w:val="lt-LT"/>
        </w:rPr>
        <w:t>k</w:t>
      </w:r>
      <w:r w:rsidR="00010E50" w:rsidRPr="008956B8">
        <w:rPr>
          <w:rFonts w:ascii="Times New Roman" w:eastAsia="Times New Roman" w:hAnsi="Times New Roman" w:cs="Times New Roman"/>
          <w:bCs/>
          <w:sz w:val="24"/>
          <w:szCs w:val="24"/>
          <w:bdr w:val="none" w:sz="0" w:space="0" w:color="auto" w:frame="1"/>
          <w:lang w:val="lt-LT"/>
        </w:rPr>
        <w:t>itoms</w:t>
      </w:r>
      <w:r w:rsidR="00010E50" w:rsidRPr="009B259E">
        <w:rPr>
          <w:rFonts w:ascii="Times New Roman" w:hAnsi="Times New Roman"/>
          <w:sz w:val="24"/>
          <w:bdr w:val="none" w:sz="0" w:space="0" w:color="auto" w:frame="1"/>
          <w:lang w:val="lt-LT"/>
        </w:rPr>
        <w:t xml:space="preserve"> šalims, kai to reikalaujama pagal įstatymus arba</w:t>
      </w:r>
      <w:r w:rsidR="005E7606" w:rsidRPr="009B259E">
        <w:rPr>
          <w:rFonts w:ascii="Times New Roman" w:hAnsi="Times New Roman"/>
          <w:sz w:val="24"/>
          <w:bdr w:val="none" w:sz="0" w:space="0" w:color="auto" w:frame="1"/>
          <w:lang w:val="lt-LT"/>
        </w:rPr>
        <w:t xml:space="preserve"> tai yra</w:t>
      </w:r>
      <w:r w:rsidR="00387AD6" w:rsidRPr="009B259E">
        <w:rPr>
          <w:rFonts w:ascii="Times New Roman" w:hAnsi="Times New Roman"/>
          <w:sz w:val="24"/>
          <w:bdr w:val="none" w:sz="0" w:space="0" w:color="auto" w:frame="1"/>
          <w:lang w:val="lt-LT"/>
        </w:rPr>
        <w:t xml:space="preserve"> būtina</w:t>
      </w:r>
      <w:r w:rsidR="005E7606" w:rsidRPr="009B259E">
        <w:rPr>
          <w:rFonts w:ascii="Times New Roman" w:hAnsi="Times New Roman"/>
          <w:sz w:val="24"/>
          <w:bdr w:val="none" w:sz="0" w:space="0" w:color="auto" w:frame="1"/>
          <w:lang w:val="lt-LT"/>
        </w:rPr>
        <w:t xml:space="preserve"> siekiant</w:t>
      </w:r>
      <w:r w:rsidR="00387AD6" w:rsidRPr="009B259E">
        <w:rPr>
          <w:rFonts w:ascii="Times New Roman" w:hAnsi="Times New Roman"/>
          <w:sz w:val="24"/>
          <w:bdr w:val="none" w:sz="0" w:space="0" w:color="auto" w:frame="1"/>
          <w:lang w:val="lt-LT"/>
        </w:rPr>
        <w:t xml:space="preserve"> apsaugoti mūsų teikiamas informacinės visuomenės paslaugas.</w:t>
      </w:r>
    </w:p>
    <w:p w14:paraId="6D061B41" w14:textId="77777777" w:rsidR="00387AD6" w:rsidRPr="009B259E" w:rsidRDefault="00387AD6" w:rsidP="00010E50">
      <w:pPr>
        <w:spacing w:after="0" w:line="240" w:lineRule="auto"/>
        <w:textAlignment w:val="baseline"/>
        <w:rPr>
          <w:rFonts w:ascii="Times New Roman" w:hAnsi="Times New Roman"/>
          <w:sz w:val="24"/>
          <w:bdr w:val="none" w:sz="0" w:space="0" w:color="auto" w:frame="1"/>
          <w:lang w:val="lt-LT"/>
        </w:rPr>
      </w:pPr>
    </w:p>
    <w:p w14:paraId="1E507D88" w14:textId="77777777" w:rsidR="00010E50" w:rsidRPr="009B259E" w:rsidRDefault="00010E50" w:rsidP="00971BFC">
      <w:pPr>
        <w:spacing w:after="0" w:line="240" w:lineRule="auto"/>
        <w:jc w:val="both"/>
        <w:textAlignment w:val="baseline"/>
        <w:rPr>
          <w:rFonts w:ascii="Times New Roman" w:hAnsi="Times New Roman"/>
          <w:sz w:val="24"/>
          <w:bdr w:val="none" w:sz="0" w:space="0" w:color="auto" w:frame="1"/>
          <w:lang w:val="lt-LT"/>
        </w:rPr>
      </w:pPr>
      <w:r w:rsidRPr="009B259E">
        <w:rPr>
          <w:rFonts w:ascii="Times New Roman" w:hAnsi="Times New Roman"/>
          <w:sz w:val="24"/>
          <w:bdr w:val="none" w:sz="0" w:space="0" w:color="auto" w:frame="1"/>
          <w:lang w:val="lt-LT"/>
        </w:rPr>
        <w:t>Atvejai, kada mes galime atskleisti jūsų informaciją kitoms šalims</w:t>
      </w:r>
      <w:r w:rsidR="0024495F" w:rsidRPr="009B259E">
        <w:rPr>
          <w:rFonts w:ascii="Times New Roman" w:hAnsi="Times New Roman"/>
          <w:sz w:val="24"/>
          <w:bdr w:val="none" w:sz="0" w:space="0" w:color="auto" w:frame="1"/>
          <w:lang w:val="lt-LT"/>
        </w:rPr>
        <w:t>:</w:t>
      </w:r>
    </w:p>
    <w:p w14:paraId="10EC9A0F" w14:textId="77777777" w:rsidR="008956B8" w:rsidRDefault="008956B8" w:rsidP="008956B8">
      <w:pPr>
        <w:spacing w:after="0" w:line="240" w:lineRule="auto"/>
        <w:jc w:val="both"/>
        <w:textAlignment w:val="baseline"/>
        <w:rPr>
          <w:rFonts w:ascii="Times New Roman" w:eastAsia="Times New Roman" w:hAnsi="Times New Roman" w:cs="Times New Roman"/>
          <w:bCs/>
          <w:sz w:val="24"/>
          <w:szCs w:val="24"/>
          <w:bdr w:val="none" w:sz="0" w:space="0" w:color="auto" w:frame="1"/>
          <w:lang w:val="lt-LT"/>
        </w:rPr>
      </w:pPr>
    </w:p>
    <w:p w14:paraId="5FDEE825" w14:textId="77777777" w:rsidR="008956B8" w:rsidRPr="009B259E" w:rsidRDefault="00010E50" w:rsidP="009B259E">
      <w:pPr>
        <w:pStyle w:val="Sraopastraipa"/>
        <w:numPr>
          <w:ilvl w:val="0"/>
          <w:numId w:val="8"/>
        </w:numPr>
        <w:spacing w:after="0" w:line="240" w:lineRule="auto"/>
        <w:jc w:val="both"/>
        <w:textAlignment w:val="baseline"/>
        <w:rPr>
          <w:rFonts w:ascii="Times New Roman" w:hAnsi="Times New Roman"/>
          <w:sz w:val="24"/>
          <w:bdr w:val="none" w:sz="0" w:space="0" w:color="auto" w:frame="1"/>
          <w:lang w:val="lt-LT"/>
        </w:rPr>
      </w:pPr>
      <w:r w:rsidRPr="009B259E">
        <w:rPr>
          <w:rFonts w:ascii="Times New Roman" w:hAnsi="Times New Roman"/>
          <w:sz w:val="24"/>
          <w:bdr w:val="none" w:sz="0" w:space="0" w:color="auto" w:frame="1"/>
          <w:lang w:val="lt-LT"/>
        </w:rPr>
        <w:t>norėdami nepažeisti įstatymų arba reaguodami į privalomą teismo proceso reika</w:t>
      </w:r>
      <w:r w:rsidR="00040D7F" w:rsidRPr="009B259E">
        <w:rPr>
          <w:rFonts w:ascii="Times New Roman" w:hAnsi="Times New Roman"/>
          <w:sz w:val="24"/>
          <w:bdr w:val="none" w:sz="0" w:space="0" w:color="auto" w:frame="1"/>
          <w:lang w:val="lt-LT"/>
        </w:rPr>
        <w:t>lavimą (pvz., gavę teisėtą nutarimą ar nutartį daryti kratą</w:t>
      </w:r>
      <w:r w:rsidRPr="009B259E">
        <w:rPr>
          <w:rFonts w:ascii="Times New Roman" w:hAnsi="Times New Roman"/>
          <w:sz w:val="24"/>
          <w:bdr w:val="none" w:sz="0" w:space="0" w:color="auto" w:frame="1"/>
          <w:lang w:val="lt-LT"/>
        </w:rPr>
        <w:t xml:space="preserve"> arba kitą teismo </w:t>
      </w:r>
      <w:r w:rsidR="00C950F3" w:rsidRPr="009B259E">
        <w:rPr>
          <w:rFonts w:ascii="Times New Roman" w:hAnsi="Times New Roman"/>
          <w:sz w:val="24"/>
          <w:bdr w:val="none" w:sz="0" w:space="0" w:color="auto" w:frame="1"/>
          <w:lang w:val="lt-LT"/>
        </w:rPr>
        <w:t>sprendimą</w:t>
      </w:r>
      <w:r w:rsidRPr="009B259E">
        <w:rPr>
          <w:rFonts w:ascii="Times New Roman" w:hAnsi="Times New Roman"/>
          <w:sz w:val="24"/>
          <w:bdr w:val="none" w:sz="0" w:space="0" w:color="auto" w:frame="1"/>
          <w:lang w:val="lt-LT"/>
        </w:rPr>
        <w:t>);</w:t>
      </w:r>
    </w:p>
    <w:p w14:paraId="057CC436" w14:textId="77777777" w:rsidR="008956B8" w:rsidRPr="009B259E" w:rsidRDefault="00010E50" w:rsidP="009B259E">
      <w:pPr>
        <w:pStyle w:val="Sraopastraipa"/>
        <w:numPr>
          <w:ilvl w:val="0"/>
          <w:numId w:val="8"/>
        </w:numPr>
        <w:spacing w:after="0" w:line="240" w:lineRule="auto"/>
        <w:jc w:val="both"/>
        <w:textAlignment w:val="baseline"/>
        <w:rPr>
          <w:rFonts w:ascii="Times New Roman" w:hAnsi="Times New Roman"/>
          <w:sz w:val="24"/>
          <w:bdr w:val="none" w:sz="0" w:space="0" w:color="auto" w:frame="1"/>
          <w:lang w:val="lt-LT"/>
        </w:rPr>
      </w:pPr>
      <w:r w:rsidRPr="009B259E">
        <w:rPr>
          <w:rFonts w:ascii="Times New Roman" w:hAnsi="Times New Roman"/>
          <w:sz w:val="24"/>
          <w:bdr w:val="none" w:sz="0" w:space="0" w:color="auto" w:frame="1"/>
          <w:lang w:val="lt-LT"/>
        </w:rPr>
        <w:t>norėdami patvirtinti savo veiksmų teisėtumą;</w:t>
      </w:r>
    </w:p>
    <w:p w14:paraId="1E800D42" w14:textId="6F60B4E5" w:rsidR="008956B8" w:rsidRPr="009B259E" w:rsidRDefault="00040D7F" w:rsidP="009B259E">
      <w:pPr>
        <w:pStyle w:val="Sraopastraipa"/>
        <w:numPr>
          <w:ilvl w:val="0"/>
          <w:numId w:val="8"/>
        </w:numPr>
        <w:spacing w:after="0" w:line="240" w:lineRule="auto"/>
        <w:jc w:val="both"/>
        <w:textAlignment w:val="baseline"/>
        <w:rPr>
          <w:rFonts w:ascii="Times New Roman" w:hAnsi="Times New Roman"/>
          <w:sz w:val="24"/>
          <w:bdr w:val="none" w:sz="0" w:space="0" w:color="auto" w:frame="1"/>
          <w:lang w:val="lt-LT"/>
        </w:rPr>
      </w:pPr>
      <w:r w:rsidRPr="009B259E">
        <w:rPr>
          <w:rFonts w:ascii="Times New Roman" w:hAnsi="Times New Roman"/>
          <w:sz w:val="24"/>
          <w:bdr w:val="none" w:sz="0" w:space="0" w:color="auto" w:frame="1"/>
          <w:lang w:val="lt-LT"/>
        </w:rPr>
        <w:t xml:space="preserve">norėdami apsaugoti </w:t>
      </w:r>
      <w:r w:rsidR="00432522" w:rsidRPr="009B259E">
        <w:rPr>
          <w:rFonts w:ascii="Times New Roman" w:hAnsi="Times New Roman"/>
          <w:sz w:val="24"/>
          <w:bdr w:val="none" w:sz="0" w:space="0" w:color="auto" w:frame="1"/>
          <w:lang w:val="lt-LT"/>
        </w:rPr>
        <w:t>Duomenų valdytoją</w:t>
      </w:r>
      <w:r w:rsidR="00010E50" w:rsidRPr="009B259E">
        <w:rPr>
          <w:rFonts w:ascii="Times New Roman" w:hAnsi="Times New Roman"/>
          <w:sz w:val="24"/>
          <w:bdr w:val="none" w:sz="0" w:space="0" w:color="auto" w:frame="1"/>
          <w:lang w:val="lt-LT"/>
        </w:rPr>
        <w:t xml:space="preserve"> </w:t>
      </w:r>
      <w:r w:rsidR="00971BFC" w:rsidRPr="009B259E">
        <w:rPr>
          <w:rFonts w:ascii="Times New Roman" w:hAnsi="Times New Roman"/>
          <w:sz w:val="24"/>
          <w:bdr w:val="none" w:sz="0" w:space="0" w:color="auto" w:frame="1"/>
          <w:lang w:val="lt-LT"/>
        </w:rPr>
        <w:t>turtą ar užtikrinti jų saugumą;</w:t>
      </w:r>
    </w:p>
    <w:p w14:paraId="318954F3" w14:textId="77777777" w:rsidR="008956B8" w:rsidRPr="009B259E" w:rsidRDefault="008956B8" w:rsidP="009B259E">
      <w:pPr>
        <w:pStyle w:val="Sraopastraipa"/>
        <w:numPr>
          <w:ilvl w:val="0"/>
          <w:numId w:val="8"/>
        </w:numPr>
        <w:spacing w:after="0" w:line="240" w:lineRule="auto"/>
        <w:jc w:val="both"/>
        <w:textAlignment w:val="baseline"/>
        <w:rPr>
          <w:rFonts w:ascii="Times New Roman" w:hAnsi="Times New Roman"/>
          <w:sz w:val="24"/>
          <w:bdr w:val="none" w:sz="0" w:space="0" w:color="auto" w:frame="1"/>
          <w:lang w:val="lt-LT"/>
        </w:rPr>
      </w:pPr>
      <w:r>
        <w:rPr>
          <w:rFonts w:ascii="Times New Roman" w:eastAsia="Times New Roman" w:hAnsi="Times New Roman" w:cs="Times New Roman"/>
          <w:bCs/>
          <w:sz w:val="24"/>
          <w:szCs w:val="24"/>
          <w:bdr w:val="none" w:sz="0" w:space="0" w:color="auto" w:frame="1"/>
          <w:lang w:val="lt-LT"/>
        </w:rPr>
        <w:t>g</w:t>
      </w:r>
      <w:r w:rsidR="00010E50" w:rsidRPr="008956B8">
        <w:rPr>
          <w:rFonts w:ascii="Times New Roman" w:eastAsia="Times New Roman" w:hAnsi="Times New Roman" w:cs="Times New Roman"/>
          <w:bCs/>
          <w:sz w:val="24"/>
          <w:szCs w:val="24"/>
          <w:bdr w:val="none" w:sz="0" w:space="0" w:color="auto" w:frame="1"/>
          <w:lang w:val="lt-LT"/>
        </w:rPr>
        <w:t>alime</w:t>
      </w:r>
      <w:r w:rsidR="00010E50" w:rsidRPr="009B259E">
        <w:rPr>
          <w:rFonts w:ascii="Times New Roman" w:hAnsi="Times New Roman"/>
          <w:sz w:val="24"/>
          <w:bdr w:val="none" w:sz="0" w:space="0" w:color="auto" w:frame="1"/>
          <w:lang w:val="lt-LT"/>
        </w:rPr>
        <w:t xml:space="preserve"> atskleisti jūsų informaciją susijusiai trečiajai šaliai bendrovių susijungim</w:t>
      </w:r>
      <w:r w:rsidR="00971BFC" w:rsidRPr="009B259E">
        <w:rPr>
          <w:rFonts w:ascii="Times New Roman" w:hAnsi="Times New Roman"/>
          <w:sz w:val="24"/>
          <w:bdr w:val="none" w:sz="0" w:space="0" w:color="auto" w:frame="1"/>
          <w:lang w:val="lt-LT"/>
        </w:rPr>
        <w:t>o, perdavimo ar bankroto atveju;</w:t>
      </w:r>
    </w:p>
    <w:p w14:paraId="7C8CBC0D" w14:textId="77777777" w:rsidR="00010E50" w:rsidRPr="001A7D4A" w:rsidRDefault="008956B8" w:rsidP="009B259E">
      <w:pPr>
        <w:pStyle w:val="Sraopastraipa"/>
        <w:numPr>
          <w:ilvl w:val="0"/>
          <w:numId w:val="8"/>
        </w:numPr>
        <w:spacing w:after="0" w:line="240" w:lineRule="auto"/>
        <w:jc w:val="both"/>
        <w:textAlignment w:val="baseline"/>
        <w:rPr>
          <w:rFonts w:ascii="Times New Roman" w:hAnsi="Times New Roman"/>
          <w:sz w:val="24"/>
          <w:bdr w:val="none" w:sz="0" w:space="0" w:color="auto" w:frame="1"/>
          <w:lang w:val="lt-LT"/>
        </w:rPr>
      </w:pPr>
      <w:r>
        <w:rPr>
          <w:rFonts w:ascii="Times New Roman" w:eastAsia="Times New Roman" w:hAnsi="Times New Roman" w:cs="Times New Roman"/>
          <w:bCs/>
          <w:sz w:val="24"/>
          <w:szCs w:val="24"/>
          <w:bdr w:val="none" w:sz="0" w:space="0" w:color="auto" w:frame="1"/>
          <w:lang w:val="lt-LT"/>
        </w:rPr>
        <w:t>k</w:t>
      </w:r>
      <w:r w:rsidR="001922C5" w:rsidRPr="008956B8">
        <w:rPr>
          <w:rFonts w:ascii="Times New Roman" w:eastAsia="Times New Roman" w:hAnsi="Times New Roman" w:cs="Times New Roman"/>
          <w:bCs/>
          <w:sz w:val="24"/>
          <w:szCs w:val="24"/>
          <w:bdr w:val="none" w:sz="0" w:space="0" w:color="auto" w:frame="1"/>
          <w:lang w:val="lt-LT"/>
        </w:rPr>
        <w:t>itais</w:t>
      </w:r>
      <w:r w:rsidR="001922C5" w:rsidRPr="009B259E">
        <w:rPr>
          <w:rFonts w:ascii="Times New Roman" w:hAnsi="Times New Roman"/>
          <w:sz w:val="24"/>
          <w:bdr w:val="none" w:sz="0" w:space="0" w:color="auto" w:frame="1"/>
          <w:lang w:val="lt-LT"/>
        </w:rPr>
        <w:t xml:space="preserve"> at</w:t>
      </w:r>
      <w:r w:rsidR="00D44D6E" w:rsidRPr="009B259E">
        <w:rPr>
          <w:rFonts w:ascii="Times New Roman" w:hAnsi="Times New Roman"/>
          <w:sz w:val="24"/>
          <w:bdr w:val="none" w:sz="0" w:space="0" w:color="auto" w:frame="1"/>
          <w:lang w:val="lt-LT"/>
        </w:rPr>
        <w:t>v</w:t>
      </w:r>
      <w:r w:rsidR="001922C5" w:rsidRPr="009B259E">
        <w:rPr>
          <w:rFonts w:ascii="Times New Roman" w:hAnsi="Times New Roman"/>
          <w:sz w:val="24"/>
          <w:bdr w:val="none" w:sz="0" w:space="0" w:color="auto" w:frame="1"/>
          <w:lang w:val="lt-LT"/>
        </w:rPr>
        <w:t>ejais</w:t>
      </w:r>
      <w:r w:rsidR="00010E50" w:rsidRPr="009B259E">
        <w:rPr>
          <w:rFonts w:ascii="Times New Roman" w:hAnsi="Times New Roman"/>
          <w:sz w:val="24"/>
          <w:bdr w:val="none" w:sz="0" w:space="0" w:color="auto" w:frame="1"/>
          <w:lang w:val="lt-LT"/>
        </w:rPr>
        <w:t xml:space="preserve"> su jūsų sutikimu arba</w:t>
      </w:r>
      <w:r w:rsidR="00971BFC" w:rsidRPr="009B259E">
        <w:rPr>
          <w:rFonts w:ascii="Times New Roman" w:hAnsi="Times New Roman"/>
          <w:sz w:val="24"/>
          <w:bdr w:val="none" w:sz="0" w:space="0" w:color="auto" w:frame="1"/>
          <w:lang w:val="lt-LT"/>
        </w:rPr>
        <w:t xml:space="preserve"> teisėtu</w:t>
      </w:r>
      <w:r w:rsidR="00010E50" w:rsidRPr="009B259E">
        <w:rPr>
          <w:rFonts w:ascii="Times New Roman" w:hAnsi="Times New Roman"/>
          <w:sz w:val="24"/>
          <w:bdr w:val="none" w:sz="0" w:space="0" w:color="auto" w:frame="1"/>
          <w:lang w:val="lt-LT"/>
        </w:rPr>
        <w:t xml:space="preserve"> jūsų prašymu.</w:t>
      </w:r>
      <w:r w:rsidR="0024495F" w:rsidRPr="00450F37">
        <w:rPr>
          <w:rFonts w:ascii="Times New Roman" w:hAnsi="Times New Roman"/>
          <w:sz w:val="24"/>
          <w:lang w:val="lt-LT"/>
        </w:rPr>
        <w:t xml:space="preserve"> </w:t>
      </w:r>
    </w:p>
    <w:p w14:paraId="3E172D64" w14:textId="77777777" w:rsidR="001A7D4A" w:rsidRDefault="001A7D4A" w:rsidP="001A7D4A">
      <w:pPr>
        <w:spacing w:after="0" w:line="240" w:lineRule="auto"/>
        <w:jc w:val="both"/>
        <w:textAlignment w:val="baseline"/>
        <w:rPr>
          <w:rFonts w:ascii="Times New Roman" w:hAnsi="Times New Roman"/>
          <w:sz w:val="24"/>
          <w:bdr w:val="none" w:sz="0" w:space="0" w:color="auto" w:frame="1"/>
          <w:lang w:val="lt-LT"/>
        </w:rPr>
      </w:pPr>
    </w:p>
    <w:p w14:paraId="1A353A1C" w14:textId="77777777" w:rsidR="001A7D4A" w:rsidRDefault="001A7D4A" w:rsidP="001A7D4A">
      <w:pPr>
        <w:spacing w:after="0" w:line="240" w:lineRule="auto"/>
        <w:jc w:val="both"/>
        <w:textAlignment w:val="baseline"/>
        <w:rPr>
          <w:rFonts w:ascii="Times New Roman" w:hAnsi="Times New Roman"/>
          <w:sz w:val="24"/>
          <w:bdr w:val="none" w:sz="0" w:space="0" w:color="auto" w:frame="1"/>
          <w:lang w:val="lt-LT"/>
        </w:rPr>
      </w:pPr>
      <w:r>
        <w:rPr>
          <w:rFonts w:ascii="Times New Roman" w:hAnsi="Times New Roman"/>
          <w:sz w:val="24"/>
          <w:bdr w:val="none" w:sz="0" w:space="0" w:color="auto" w:frame="1"/>
          <w:lang w:val="lt-LT"/>
        </w:rPr>
        <w:t>Atvejai, kai mes perduosime informaciją:</w:t>
      </w:r>
    </w:p>
    <w:p w14:paraId="0703036A" w14:textId="77777777" w:rsidR="001A7D4A" w:rsidRDefault="001A7D4A" w:rsidP="001A7D4A">
      <w:pPr>
        <w:spacing w:after="0" w:line="240" w:lineRule="auto"/>
        <w:jc w:val="both"/>
        <w:textAlignment w:val="baseline"/>
        <w:rPr>
          <w:rFonts w:ascii="Times New Roman" w:hAnsi="Times New Roman"/>
          <w:sz w:val="24"/>
          <w:bdr w:val="none" w:sz="0" w:space="0" w:color="auto" w:frame="1"/>
          <w:lang w:val="lt-LT"/>
        </w:rPr>
      </w:pPr>
    </w:p>
    <w:p w14:paraId="19A6B8AD" w14:textId="77777777" w:rsidR="001A7D4A" w:rsidRPr="001A7D4A" w:rsidRDefault="001A7D4A" w:rsidP="001A7D4A">
      <w:pPr>
        <w:pStyle w:val="Sraopastraipa"/>
        <w:numPr>
          <w:ilvl w:val="0"/>
          <w:numId w:val="13"/>
        </w:numPr>
        <w:spacing w:after="0" w:line="240" w:lineRule="auto"/>
        <w:jc w:val="both"/>
        <w:textAlignment w:val="baseline"/>
        <w:rPr>
          <w:rFonts w:ascii="Times New Roman" w:hAnsi="Times New Roman"/>
          <w:sz w:val="24"/>
          <w:bdr w:val="none" w:sz="0" w:space="0" w:color="auto" w:frame="1"/>
          <w:lang w:val="lt-LT"/>
        </w:rPr>
      </w:pPr>
      <w:r>
        <w:rPr>
          <w:rFonts w:ascii="Times New Roman" w:hAnsi="Times New Roman"/>
          <w:sz w:val="24"/>
          <w:bdr w:val="none" w:sz="0" w:space="0" w:color="auto" w:frame="1"/>
          <w:lang w:val="lt-LT"/>
        </w:rPr>
        <w:t xml:space="preserve">Jūsų sutikimo pagrindu galime perduoti Jūsų asmens duomenis kitam duomenų gavėjui, kuriam davėte sutikimą tvarkyti asmens duomenis sutikime nurodytu tikslu. </w:t>
      </w:r>
    </w:p>
    <w:p w14:paraId="2C077D0C" w14:textId="77777777" w:rsidR="00237658" w:rsidRPr="009B259E" w:rsidRDefault="00237658" w:rsidP="00971BFC">
      <w:pPr>
        <w:spacing w:after="0" w:line="240" w:lineRule="auto"/>
        <w:jc w:val="both"/>
        <w:textAlignment w:val="baseline"/>
        <w:rPr>
          <w:rFonts w:ascii="Times New Roman" w:hAnsi="Times New Roman"/>
          <w:b/>
          <w:sz w:val="24"/>
          <w:bdr w:val="none" w:sz="0" w:space="0" w:color="auto" w:frame="1"/>
          <w:lang w:val="lt-LT"/>
        </w:rPr>
      </w:pPr>
    </w:p>
    <w:p w14:paraId="3654F1AD" w14:textId="77777777" w:rsidR="00010E50" w:rsidRPr="009B259E" w:rsidRDefault="00010E50" w:rsidP="00010E50">
      <w:pPr>
        <w:spacing w:after="0" w:line="240" w:lineRule="auto"/>
        <w:textAlignment w:val="baseline"/>
        <w:rPr>
          <w:rFonts w:ascii="Times New Roman" w:hAnsi="Times New Roman"/>
          <w:b/>
          <w:sz w:val="24"/>
          <w:bdr w:val="none" w:sz="0" w:space="0" w:color="auto" w:frame="1"/>
          <w:lang w:val="lt-LT"/>
        </w:rPr>
      </w:pPr>
      <w:r w:rsidRPr="009B259E">
        <w:rPr>
          <w:rFonts w:ascii="Times New Roman" w:hAnsi="Times New Roman"/>
          <w:b/>
          <w:sz w:val="24"/>
          <w:bdr w:val="none" w:sz="0" w:space="0" w:color="auto" w:frame="1"/>
          <w:lang w:val="lt-LT"/>
        </w:rPr>
        <w:t>Ką darome, kad apsaugotume jūsų informaciją?</w:t>
      </w:r>
    </w:p>
    <w:p w14:paraId="73C85C27" w14:textId="77777777" w:rsidR="00010E50" w:rsidRPr="009B259E" w:rsidRDefault="00010E50" w:rsidP="00010E50">
      <w:pPr>
        <w:spacing w:after="0" w:line="240" w:lineRule="auto"/>
        <w:textAlignment w:val="baseline"/>
        <w:rPr>
          <w:rFonts w:ascii="Times New Roman" w:hAnsi="Times New Roman"/>
          <w:sz w:val="24"/>
          <w:bdr w:val="none" w:sz="0" w:space="0" w:color="auto" w:frame="1"/>
          <w:lang w:val="lt-LT"/>
        </w:rPr>
      </w:pPr>
    </w:p>
    <w:p w14:paraId="688429FE" w14:textId="77777777" w:rsidR="003755C4" w:rsidRPr="009B259E" w:rsidRDefault="00010E50" w:rsidP="00F7623F">
      <w:pPr>
        <w:spacing w:after="0" w:line="240" w:lineRule="auto"/>
        <w:jc w:val="both"/>
        <w:textAlignment w:val="baseline"/>
        <w:rPr>
          <w:rFonts w:ascii="Times New Roman" w:hAnsi="Times New Roman"/>
          <w:sz w:val="24"/>
          <w:bdr w:val="none" w:sz="0" w:space="0" w:color="auto" w:frame="1"/>
          <w:lang w:val="lt-LT"/>
        </w:rPr>
      </w:pPr>
      <w:r w:rsidRPr="009B259E">
        <w:rPr>
          <w:rFonts w:ascii="Times New Roman" w:hAnsi="Times New Roman"/>
          <w:sz w:val="24"/>
          <w:bdr w:val="none" w:sz="0" w:space="0" w:color="auto" w:frame="1"/>
          <w:lang w:val="lt-LT"/>
        </w:rPr>
        <w:t xml:space="preserve">Įdiegėme </w:t>
      </w:r>
      <w:r w:rsidR="00F7623F" w:rsidRPr="009B259E">
        <w:rPr>
          <w:rFonts w:ascii="Times New Roman" w:hAnsi="Times New Roman"/>
          <w:sz w:val="24"/>
          <w:bdr w:val="none" w:sz="0" w:space="0" w:color="auto" w:frame="1"/>
          <w:lang w:val="lt-LT"/>
        </w:rPr>
        <w:t xml:space="preserve">protingas bei </w:t>
      </w:r>
      <w:r w:rsidRPr="009B259E">
        <w:rPr>
          <w:rFonts w:ascii="Times New Roman" w:hAnsi="Times New Roman"/>
          <w:sz w:val="24"/>
          <w:bdr w:val="none" w:sz="0" w:space="0" w:color="auto" w:frame="1"/>
          <w:lang w:val="lt-LT"/>
        </w:rPr>
        <w:t>atitinkamas fizines</w:t>
      </w:r>
      <w:r w:rsidR="002812B6" w:rsidRPr="009B259E">
        <w:rPr>
          <w:rFonts w:ascii="Times New Roman" w:hAnsi="Times New Roman"/>
          <w:sz w:val="24"/>
          <w:bdr w:val="none" w:sz="0" w:space="0" w:color="auto" w:frame="1"/>
          <w:lang w:val="lt-LT"/>
        </w:rPr>
        <w:t>, organizacines</w:t>
      </w:r>
      <w:r w:rsidRPr="009B259E">
        <w:rPr>
          <w:rFonts w:ascii="Times New Roman" w:hAnsi="Times New Roman"/>
          <w:sz w:val="24"/>
          <w:bdr w:val="none" w:sz="0" w:space="0" w:color="auto" w:frame="1"/>
          <w:lang w:val="lt-LT"/>
        </w:rPr>
        <w:t xml:space="preserve"> ir technines priemones, kad apsaugot</w:t>
      </w:r>
      <w:r w:rsidR="00F7623F" w:rsidRPr="009B259E">
        <w:rPr>
          <w:rFonts w:ascii="Times New Roman" w:hAnsi="Times New Roman"/>
          <w:sz w:val="24"/>
          <w:bdr w:val="none" w:sz="0" w:space="0" w:color="auto" w:frame="1"/>
          <w:lang w:val="lt-LT"/>
        </w:rPr>
        <w:t xml:space="preserve">ume informaciją, kurią renkame </w:t>
      </w:r>
      <w:r w:rsidR="001922C5" w:rsidRPr="009B259E">
        <w:rPr>
          <w:rFonts w:ascii="Times New Roman" w:hAnsi="Times New Roman"/>
          <w:sz w:val="24"/>
          <w:bdr w:val="none" w:sz="0" w:space="0" w:color="auto" w:frame="1"/>
          <w:lang w:val="lt-LT"/>
        </w:rPr>
        <w:t>turinio</w:t>
      </w:r>
      <w:r w:rsidR="002C038F">
        <w:rPr>
          <w:rFonts w:ascii="Times New Roman" w:eastAsia="Times New Roman" w:hAnsi="Times New Roman" w:cs="Times New Roman"/>
          <w:bCs/>
          <w:sz w:val="24"/>
          <w:szCs w:val="24"/>
          <w:bdr w:val="none" w:sz="0" w:space="0" w:color="auto" w:frame="1"/>
          <w:lang w:val="lt-LT"/>
        </w:rPr>
        <w:t> </w:t>
      </w:r>
      <w:r w:rsidR="001922C5" w:rsidRPr="0084542E">
        <w:rPr>
          <w:rFonts w:ascii="Times New Roman" w:eastAsia="Times New Roman" w:hAnsi="Times New Roman" w:cs="Times New Roman"/>
          <w:bCs/>
          <w:sz w:val="24"/>
          <w:szCs w:val="24"/>
          <w:bdr w:val="none" w:sz="0" w:space="0" w:color="auto" w:frame="1"/>
          <w:lang w:val="lt-LT"/>
        </w:rPr>
        <w:t>/</w:t>
      </w:r>
      <w:r w:rsidR="002C038F">
        <w:rPr>
          <w:rFonts w:ascii="Times New Roman" w:eastAsia="Times New Roman" w:hAnsi="Times New Roman" w:cs="Times New Roman"/>
          <w:bCs/>
          <w:sz w:val="24"/>
          <w:szCs w:val="24"/>
          <w:bdr w:val="none" w:sz="0" w:space="0" w:color="auto" w:frame="1"/>
          <w:lang w:val="lt-LT"/>
        </w:rPr>
        <w:t xml:space="preserve"> </w:t>
      </w:r>
      <w:r w:rsidR="00F7623F" w:rsidRPr="009B259E">
        <w:rPr>
          <w:rFonts w:ascii="Times New Roman" w:hAnsi="Times New Roman"/>
          <w:sz w:val="24"/>
          <w:bdr w:val="none" w:sz="0" w:space="0" w:color="auto" w:frame="1"/>
          <w:lang w:val="lt-LT"/>
        </w:rPr>
        <w:t>p</w:t>
      </w:r>
      <w:r w:rsidRPr="009B259E">
        <w:rPr>
          <w:rFonts w:ascii="Times New Roman" w:hAnsi="Times New Roman"/>
          <w:sz w:val="24"/>
          <w:bdr w:val="none" w:sz="0" w:space="0" w:color="auto" w:frame="1"/>
          <w:lang w:val="lt-LT"/>
        </w:rPr>
        <w:t>aslaugų teikimo tikslais. Tačiau nepamirškite, kad, nors ir imamės tinkamų veiksmų jūsų informacijai apsaugoti, nė viena svetainė, internetu atliekama operacija, kompiuterių sistema ar belaidis ryšys nėra visiškai saugūs.</w:t>
      </w:r>
      <w:r w:rsidR="006730BB" w:rsidRPr="009B259E">
        <w:rPr>
          <w:rFonts w:ascii="Times New Roman" w:hAnsi="Times New Roman"/>
          <w:sz w:val="24"/>
          <w:bdr w:val="none" w:sz="0" w:space="0" w:color="auto" w:frame="1"/>
          <w:lang w:val="lt-LT"/>
        </w:rPr>
        <w:t xml:space="preserve"> </w:t>
      </w:r>
    </w:p>
    <w:p w14:paraId="314BEFC8" w14:textId="77777777" w:rsidR="003755C4" w:rsidRPr="009B259E" w:rsidRDefault="003755C4" w:rsidP="00F7623F">
      <w:pPr>
        <w:spacing w:after="0" w:line="240" w:lineRule="auto"/>
        <w:jc w:val="both"/>
        <w:textAlignment w:val="baseline"/>
        <w:rPr>
          <w:rFonts w:ascii="Times New Roman" w:hAnsi="Times New Roman"/>
          <w:sz w:val="24"/>
          <w:bdr w:val="none" w:sz="0" w:space="0" w:color="auto" w:frame="1"/>
          <w:lang w:val="lt-LT"/>
        </w:rPr>
      </w:pPr>
    </w:p>
    <w:p w14:paraId="493AA4D2" w14:textId="77777777" w:rsidR="00382251" w:rsidRPr="009B259E" w:rsidRDefault="009F397F" w:rsidP="00382251">
      <w:pPr>
        <w:spacing w:after="0" w:line="240" w:lineRule="auto"/>
        <w:textAlignment w:val="baseline"/>
        <w:rPr>
          <w:rFonts w:ascii="Times New Roman" w:hAnsi="Times New Roman"/>
          <w:b/>
          <w:sz w:val="24"/>
          <w:bdr w:val="none" w:sz="0" w:space="0" w:color="auto" w:frame="1"/>
          <w:lang w:val="lt-LT"/>
        </w:rPr>
      </w:pPr>
      <w:r w:rsidRPr="009B259E">
        <w:rPr>
          <w:rFonts w:ascii="Times New Roman" w:hAnsi="Times New Roman"/>
          <w:b/>
          <w:sz w:val="24"/>
          <w:bdr w:val="none" w:sz="0" w:space="0" w:color="auto" w:frame="1"/>
          <w:lang w:val="lt-LT"/>
        </w:rPr>
        <w:t>Jūsų</w:t>
      </w:r>
      <w:r w:rsidR="00382251" w:rsidRPr="009B259E">
        <w:rPr>
          <w:rFonts w:ascii="Times New Roman" w:hAnsi="Times New Roman"/>
          <w:b/>
          <w:sz w:val="24"/>
          <w:bdr w:val="none" w:sz="0" w:space="0" w:color="auto" w:frame="1"/>
          <w:lang w:val="lt-LT"/>
        </w:rPr>
        <w:t xml:space="preserve"> teisės</w:t>
      </w:r>
    </w:p>
    <w:p w14:paraId="69D1EBF8" w14:textId="77777777" w:rsidR="00382251" w:rsidRPr="009B259E" w:rsidRDefault="00382251" w:rsidP="00382251">
      <w:pPr>
        <w:spacing w:after="0" w:line="240" w:lineRule="auto"/>
        <w:textAlignment w:val="baseline"/>
        <w:rPr>
          <w:rFonts w:ascii="Times New Roman" w:hAnsi="Times New Roman"/>
          <w:sz w:val="24"/>
          <w:bdr w:val="none" w:sz="0" w:space="0" w:color="auto" w:frame="1"/>
          <w:lang w:val="lt-LT"/>
        </w:rPr>
      </w:pPr>
    </w:p>
    <w:p w14:paraId="35568793" w14:textId="77777777" w:rsidR="00382251" w:rsidRPr="009B259E" w:rsidRDefault="00382251" w:rsidP="00A70961">
      <w:pPr>
        <w:spacing w:after="0" w:line="240" w:lineRule="auto"/>
        <w:textAlignment w:val="baseline"/>
        <w:rPr>
          <w:rFonts w:ascii="Times New Roman" w:hAnsi="Times New Roman"/>
          <w:sz w:val="24"/>
          <w:bdr w:val="none" w:sz="0" w:space="0" w:color="auto" w:frame="1"/>
          <w:lang w:val="lt-LT"/>
        </w:rPr>
      </w:pPr>
      <w:r w:rsidRPr="009B259E">
        <w:rPr>
          <w:rFonts w:ascii="Times New Roman" w:hAnsi="Times New Roman"/>
          <w:sz w:val="24"/>
          <w:bdr w:val="none" w:sz="0" w:space="0" w:color="auto" w:frame="1"/>
          <w:lang w:val="lt-LT"/>
        </w:rPr>
        <w:t>Duomenų subjektas, kurio duomenys tvarkomi Duomenų valdytojo veikloje, turi šias teises:</w:t>
      </w:r>
    </w:p>
    <w:p w14:paraId="539BDD41" w14:textId="77777777" w:rsidR="002C038F" w:rsidRPr="0084542E" w:rsidRDefault="002C038F" w:rsidP="00A70961">
      <w:pPr>
        <w:spacing w:after="0" w:line="240" w:lineRule="auto"/>
        <w:textAlignment w:val="baseline"/>
        <w:rPr>
          <w:rFonts w:ascii="Times New Roman" w:hAnsi="Times New Roman" w:cs="Times New Roman"/>
          <w:sz w:val="24"/>
          <w:szCs w:val="24"/>
          <w:lang w:val="lt-LT"/>
        </w:rPr>
      </w:pPr>
    </w:p>
    <w:p w14:paraId="1D83F210" w14:textId="77777777" w:rsidR="00382251" w:rsidRPr="009B259E" w:rsidRDefault="002C038F" w:rsidP="00234817">
      <w:pPr>
        <w:pStyle w:val="Betarp"/>
        <w:numPr>
          <w:ilvl w:val="0"/>
          <w:numId w:val="4"/>
        </w:numPr>
        <w:rPr>
          <w:rFonts w:ascii="Times New Roman" w:hAnsi="Times New Roman"/>
          <w:sz w:val="24"/>
          <w:lang w:val="lt-LT"/>
        </w:rPr>
      </w:pPr>
      <w:r>
        <w:rPr>
          <w:rFonts w:ascii="Times New Roman" w:hAnsi="Times New Roman" w:cs="Times New Roman"/>
          <w:sz w:val="24"/>
          <w:szCs w:val="24"/>
          <w:lang w:val="lt-LT"/>
        </w:rPr>
        <w:t>ž</w:t>
      </w:r>
      <w:r w:rsidR="00382251" w:rsidRPr="0084542E">
        <w:rPr>
          <w:rFonts w:ascii="Times New Roman" w:hAnsi="Times New Roman" w:cs="Times New Roman"/>
          <w:sz w:val="24"/>
          <w:szCs w:val="24"/>
          <w:lang w:val="lt-LT"/>
        </w:rPr>
        <w:t>inoti</w:t>
      </w:r>
      <w:r w:rsidR="00382251" w:rsidRPr="009B259E">
        <w:rPr>
          <w:rFonts w:ascii="Times New Roman" w:hAnsi="Times New Roman"/>
          <w:sz w:val="24"/>
          <w:lang w:val="lt-LT"/>
        </w:rPr>
        <w:t xml:space="preserve"> (būti informuotas) apie savo duomenų tvarkymą (teisė žinoti);</w:t>
      </w:r>
    </w:p>
    <w:p w14:paraId="69EA156B" w14:textId="77777777" w:rsidR="00382251" w:rsidRPr="009B259E" w:rsidRDefault="002C038F" w:rsidP="00234817">
      <w:pPr>
        <w:pStyle w:val="Betarp"/>
        <w:numPr>
          <w:ilvl w:val="0"/>
          <w:numId w:val="4"/>
        </w:numPr>
        <w:rPr>
          <w:rFonts w:ascii="Times New Roman" w:hAnsi="Times New Roman"/>
          <w:sz w:val="24"/>
          <w:bdr w:val="none" w:sz="0" w:space="0" w:color="auto" w:frame="1"/>
          <w:lang w:val="lt-LT"/>
        </w:rPr>
      </w:pPr>
      <w:r>
        <w:rPr>
          <w:rFonts w:ascii="Times New Roman" w:hAnsi="Times New Roman" w:cs="Times New Roman"/>
          <w:sz w:val="24"/>
          <w:szCs w:val="24"/>
          <w:lang w:val="lt-LT"/>
        </w:rPr>
        <w:t>s</w:t>
      </w:r>
      <w:r w:rsidR="00382251" w:rsidRPr="0084542E">
        <w:rPr>
          <w:rFonts w:ascii="Times New Roman" w:hAnsi="Times New Roman" w:cs="Times New Roman"/>
          <w:sz w:val="24"/>
          <w:szCs w:val="24"/>
          <w:lang w:val="lt-LT"/>
        </w:rPr>
        <w:t>usipažinti</w:t>
      </w:r>
      <w:r w:rsidR="00382251" w:rsidRPr="009B259E">
        <w:rPr>
          <w:rFonts w:ascii="Times New Roman" w:hAnsi="Times New Roman"/>
          <w:sz w:val="24"/>
          <w:lang w:val="lt-LT"/>
        </w:rPr>
        <w:t xml:space="preserve"> su</w:t>
      </w:r>
      <w:r w:rsidR="00382251" w:rsidRPr="009B259E">
        <w:rPr>
          <w:rFonts w:ascii="Times New Roman" w:hAnsi="Times New Roman"/>
          <w:sz w:val="24"/>
          <w:bdr w:val="none" w:sz="0" w:space="0" w:color="auto" w:frame="1"/>
          <w:lang w:val="lt-LT"/>
        </w:rPr>
        <w:t xml:space="preserve"> savo duomenimis ir kaip jie yra tvarkomi (teisė susipažinti);</w:t>
      </w:r>
    </w:p>
    <w:p w14:paraId="5444A042" w14:textId="77777777" w:rsidR="00382251" w:rsidRPr="009B259E" w:rsidRDefault="002C038F" w:rsidP="009B259E">
      <w:pPr>
        <w:pStyle w:val="Sraopastraipa"/>
        <w:numPr>
          <w:ilvl w:val="0"/>
          <w:numId w:val="4"/>
        </w:numPr>
        <w:spacing w:after="0" w:line="240" w:lineRule="auto"/>
        <w:jc w:val="both"/>
        <w:textAlignment w:val="baseline"/>
        <w:rPr>
          <w:rFonts w:ascii="Times New Roman" w:hAnsi="Times New Roman"/>
          <w:sz w:val="24"/>
          <w:bdr w:val="none" w:sz="0" w:space="0" w:color="auto" w:frame="1"/>
          <w:lang w:val="lt-LT"/>
        </w:rPr>
      </w:pPr>
      <w:r>
        <w:rPr>
          <w:rFonts w:ascii="Times New Roman" w:eastAsia="Times New Roman" w:hAnsi="Times New Roman" w:cs="Times New Roman"/>
          <w:bCs/>
          <w:sz w:val="24"/>
          <w:szCs w:val="24"/>
          <w:bdr w:val="none" w:sz="0" w:space="0" w:color="auto" w:frame="1"/>
          <w:lang w:val="lt-LT"/>
        </w:rPr>
        <w:t>r</w:t>
      </w:r>
      <w:r w:rsidR="00382251" w:rsidRPr="0084542E">
        <w:rPr>
          <w:rFonts w:ascii="Times New Roman" w:eastAsia="Times New Roman" w:hAnsi="Times New Roman" w:cs="Times New Roman"/>
          <w:bCs/>
          <w:sz w:val="24"/>
          <w:szCs w:val="24"/>
          <w:bdr w:val="none" w:sz="0" w:space="0" w:color="auto" w:frame="1"/>
          <w:lang w:val="lt-LT"/>
        </w:rPr>
        <w:t>eikalauti</w:t>
      </w:r>
      <w:r w:rsidR="00382251" w:rsidRPr="009B259E">
        <w:rPr>
          <w:rFonts w:ascii="Times New Roman" w:hAnsi="Times New Roman"/>
          <w:sz w:val="24"/>
          <w:bdr w:val="none" w:sz="0" w:space="0" w:color="auto" w:frame="1"/>
          <w:lang w:val="lt-LT"/>
        </w:rPr>
        <w:t xml:space="preserve"> ištaisyti arba, atsižvelgiant į asmens duomenų tvarkymo tikslus</w:t>
      </w:r>
      <w:r w:rsidR="00D44D6E" w:rsidRPr="009B259E">
        <w:rPr>
          <w:rFonts w:ascii="Times New Roman" w:hAnsi="Times New Roman"/>
          <w:sz w:val="24"/>
          <w:bdr w:val="none" w:sz="0" w:space="0" w:color="auto" w:frame="1"/>
          <w:lang w:val="lt-LT"/>
        </w:rPr>
        <w:t>,</w:t>
      </w:r>
      <w:r w:rsidR="00382251" w:rsidRPr="009B259E">
        <w:rPr>
          <w:rFonts w:ascii="Times New Roman" w:hAnsi="Times New Roman"/>
          <w:sz w:val="24"/>
          <w:bdr w:val="none" w:sz="0" w:space="0" w:color="auto" w:frame="1"/>
          <w:lang w:val="lt-LT"/>
        </w:rPr>
        <w:t xml:space="preserve"> papildyti asmens neišsamius asmens duomenis (teisė ištaisyti</w:t>
      </w:r>
      <w:r w:rsidR="001922C5" w:rsidRPr="009B259E">
        <w:rPr>
          <w:rFonts w:ascii="Times New Roman" w:hAnsi="Times New Roman"/>
          <w:sz w:val="24"/>
          <w:bdr w:val="none" w:sz="0" w:space="0" w:color="auto" w:frame="1"/>
          <w:lang w:val="lt-LT"/>
        </w:rPr>
        <w:t>)</w:t>
      </w:r>
      <w:r w:rsidR="00382251" w:rsidRPr="009B259E">
        <w:rPr>
          <w:rFonts w:ascii="Times New Roman" w:hAnsi="Times New Roman"/>
          <w:sz w:val="24"/>
          <w:bdr w:val="none" w:sz="0" w:space="0" w:color="auto" w:frame="1"/>
          <w:lang w:val="lt-LT"/>
        </w:rPr>
        <w:t>;</w:t>
      </w:r>
    </w:p>
    <w:p w14:paraId="67C4DD84" w14:textId="77777777" w:rsidR="00382251" w:rsidRPr="009B259E" w:rsidRDefault="002C038F" w:rsidP="009B259E">
      <w:pPr>
        <w:pStyle w:val="Sraopastraipa"/>
        <w:numPr>
          <w:ilvl w:val="0"/>
          <w:numId w:val="4"/>
        </w:numPr>
        <w:spacing w:after="0" w:line="240" w:lineRule="auto"/>
        <w:jc w:val="both"/>
        <w:textAlignment w:val="baseline"/>
        <w:rPr>
          <w:rFonts w:ascii="Times New Roman" w:hAnsi="Times New Roman"/>
          <w:sz w:val="24"/>
          <w:bdr w:val="none" w:sz="0" w:space="0" w:color="auto" w:frame="1"/>
          <w:lang w:val="lt-LT"/>
        </w:rPr>
      </w:pPr>
      <w:r>
        <w:rPr>
          <w:rFonts w:ascii="Times New Roman" w:eastAsia="Times New Roman" w:hAnsi="Times New Roman" w:cs="Times New Roman"/>
          <w:bCs/>
          <w:sz w:val="24"/>
          <w:szCs w:val="24"/>
          <w:bdr w:val="none" w:sz="0" w:space="0" w:color="auto" w:frame="1"/>
          <w:lang w:val="lt-LT"/>
        </w:rPr>
        <w:t>s</w:t>
      </w:r>
      <w:r w:rsidR="00382251" w:rsidRPr="0084542E">
        <w:rPr>
          <w:rFonts w:ascii="Times New Roman" w:eastAsia="Times New Roman" w:hAnsi="Times New Roman" w:cs="Times New Roman"/>
          <w:bCs/>
          <w:sz w:val="24"/>
          <w:szCs w:val="24"/>
          <w:bdr w:val="none" w:sz="0" w:space="0" w:color="auto" w:frame="1"/>
          <w:lang w:val="lt-LT"/>
        </w:rPr>
        <w:t>avo</w:t>
      </w:r>
      <w:r w:rsidR="00382251" w:rsidRPr="009B259E">
        <w:rPr>
          <w:rFonts w:ascii="Times New Roman" w:hAnsi="Times New Roman"/>
          <w:sz w:val="24"/>
          <w:bdr w:val="none" w:sz="0" w:space="0" w:color="auto" w:frame="1"/>
          <w:lang w:val="lt-LT"/>
        </w:rPr>
        <w:t xml:space="preserve"> duomenis sunaikinti arba sustabdyti savo duomenų tvarkymo veiksmus (išskyrus saugojimą) (teisė sunaikinti ir teisė „būti pamirštam“);</w:t>
      </w:r>
    </w:p>
    <w:p w14:paraId="0672ED1E" w14:textId="77777777" w:rsidR="00382251" w:rsidRPr="009B259E" w:rsidRDefault="001922C5" w:rsidP="009B259E">
      <w:pPr>
        <w:pStyle w:val="Sraopastraipa"/>
        <w:numPr>
          <w:ilvl w:val="0"/>
          <w:numId w:val="4"/>
        </w:numPr>
        <w:spacing w:after="0" w:line="240" w:lineRule="auto"/>
        <w:jc w:val="both"/>
        <w:textAlignment w:val="baseline"/>
        <w:rPr>
          <w:rFonts w:ascii="Times New Roman" w:hAnsi="Times New Roman"/>
          <w:sz w:val="24"/>
          <w:bdr w:val="none" w:sz="0" w:space="0" w:color="auto" w:frame="1"/>
          <w:lang w:val="lt-LT"/>
        </w:rPr>
      </w:pPr>
      <w:r w:rsidRPr="009B259E">
        <w:rPr>
          <w:rFonts w:ascii="Times New Roman" w:hAnsi="Times New Roman"/>
          <w:sz w:val="24"/>
          <w:bdr w:val="none" w:sz="0" w:space="0" w:color="auto" w:frame="1"/>
          <w:lang w:val="lt-LT"/>
        </w:rPr>
        <w:t>reikalauti, kad asmens D</w:t>
      </w:r>
      <w:r w:rsidR="00382251" w:rsidRPr="009B259E">
        <w:rPr>
          <w:rFonts w:ascii="Times New Roman" w:hAnsi="Times New Roman"/>
          <w:sz w:val="24"/>
          <w:bdr w:val="none" w:sz="0" w:space="0" w:color="auto" w:frame="1"/>
          <w:lang w:val="lt-LT"/>
        </w:rPr>
        <w:t xml:space="preserve">uomenų valdytojas apribotų asmens duomenų tvarkymą esant vienai iš </w:t>
      </w:r>
      <w:r w:rsidR="00C27033" w:rsidRPr="009B259E">
        <w:rPr>
          <w:rFonts w:ascii="Times New Roman" w:hAnsi="Times New Roman"/>
          <w:sz w:val="24"/>
          <w:bdr w:val="none" w:sz="0" w:space="0" w:color="auto" w:frame="1"/>
          <w:lang w:val="lt-LT"/>
        </w:rPr>
        <w:t>teisėtų</w:t>
      </w:r>
      <w:r w:rsidR="00382251" w:rsidRPr="009B259E">
        <w:rPr>
          <w:rFonts w:ascii="Times New Roman" w:hAnsi="Times New Roman"/>
          <w:sz w:val="24"/>
          <w:bdr w:val="none" w:sz="0" w:space="0" w:color="auto" w:frame="1"/>
          <w:lang w:val="lt-LT"/>
        </w:rPr>
        <w:t xml:space="preserve"> priežasčių (teisė apriboti);</w:t>
      </w:r>
    </w:p>
    <w:p w14:paraId="01FF5B6A" w14:textId="77777777" w:rsidR="00D6114A" w:rsidRPr="009B259E" w:rsidRDefault="00382251" w:rsidP="009B259E">
      <w:pPr>
        <w:pStyle w:val="Sraopastraipa"/>
        <w:numPr>
          <w:ilvl w:val="0"/>
          <w:numId w:val="4"/>
        </w:numPr>
        <w:spacing w:after="0" w:line="240" w:lineRule="auto"/>
        <w:jc w:val="both"/>
        <w:textAlignment w:val="baseline"/>
        <w:rPr>
          <w:rFonts w:ascii="Times New Roman" w:hAnsi="Times New Roman"/>
          <w:sz w:val="24"/>
          <w:bdr w:val="none" w:sz="0" w:space="0" w:color="auto" w:frame="1"/>
          <w:lang w:val="lt-LT"/>
        </w:rPr>
      </w:pPr>
      <w:r w:rsidRPr="009B259E">
        <w:rPr>
          <w:rFonts w:ascii="Times New Roman" w:hAnsi="Times New Roman"/>
          <w:sz w:val="24"/>
          <w:bdr w:val="none" w:sz="0" w:space="0" w:color="auto" w:frame="1"/>
          <w:lang w:val="lt-LT"/>
        </w:rPr>
        <w:t>teisę į duomenų perkėlimą (teisė perkelti</w:t>
      </w:r>
      <w:r w:rsidRPr="0084542E">
        <w:rPr>
          <w:rFonts w:ascii="Times New Roman" w:eastAsia="Times New Roman" w:hAnsi="Times New Roman" w:cs="Times New Roman"/>
          <w:bCs/>
          <w:sz w:val="24"/>
          <w:szCs w:val="24"/>
          <w:bdr w:val="none" w:sz="0" w:space="0" w:color="auto" w:frame="1"/>
          <w:lang w:val="lt-LT"/>
        </w:rPr>
        <w:t>)</w:t>
      </w:r>
      <w:r w:rsidR="00D6114A">
        <w:rPr>
          <w:rFonts w:ascii="Times New Roman" w:eastAsia="Times New Roman" w:hAnsi="Times New Roman" w:cs="Times New Roman"/>
          <w:bCs/>
          <w:sz w:val="24"/>
          <w:szCs w:val="24"/>
          <w:bdr w:val="none" w:sz="0" w:space="0" w:color="auto" w:frame="1"/>
          <w:lang w:val="lt-LT"/>
        </w:rPr>
        <w:t>;</w:t>
      </w:r>
    </w:p>
    <w:p w14:paraId="3C6297DF" w14:textId="77777777" w:rsidR="003556DD" w:rsidRPr="009B259E" w:rsidRDefault="002546ED" w:rsidP="009B259E">
      <w:pPr>
        <w:pStyle w:val="Sraopastraipa"/>
        <w:numPr>
          <w:ilvl w:val="0"/>
          <w:numId w:val="4"/>
        </w:numPr>
        <w:spacing w:after="0" w:line="240" w:lineRule="auto"/>
        <w:jc w:val="both"/>
        <w:textAlignment w:val="baseline"/>
        <w:rPr>
          <w:rFonts w:ascii="Times New Roman" w:hAnsi="Times New Roman"/>
          <w:sz w:val="24"/>
          <w:bdr w:val="none" w:sz="0" w:space="0" w:color="auto" w:frame="1"/>
          <w:lang w:val="lt-LT"/>
        </w:rPr>
      </w:pPr>
      <w:r w:rsidRPr="009B259E">
        <w:rPr>
          <w:rFonts w:ascii="Times New Roman" w:hAnsi="Times New Roman"/>
          <w:sz w:val="24"/>
          <w:bdr w:val="none" w:sz="0" w:space="0" w:color="auto" w:frame="1"/>
          <w:lang w:val="lt-LT"/>
        </w:rPr>
        <w:t xml:space="preserve">teisę nesutikti, kad būtų tvarkomi </w:t>
      </w:r>
      <w:r w:rsidR="002C038F" w:rsidRPr="009B259E">
        <w:rPr>
          <w:rFonts w:ascii="Times New Roman" w:hAnsi="Times New Roman"/>
          <w:sz w:val="24"/>
          <w:bdr w:val="none" w:sz="0" w:space="0" w:color="auto" w:frame="1"/>
          <w:lang w:val="lt-LT"/>
        </w:rPr>
        <w:t xml:space="preserve">jo </w:t>
      </w:r>
      <w:r w:rsidR="00D6114A" w:rsidRPr="009B259E">
        <w:rPr>
          <w:rFonts w:ascii="Times New Roman" w:hAnsi="Times New Roman"/>
          <w:sz w:val="24"/>
          <w:bdr w:val="none" w:sz="0" w:space="0" w:color="auto" w:frame="1"/>
          <w:lang w:val="lt-LT"/>
        </w:rPr>
        <w:t>asmens duomenys</w:t>
      </w:r>
      <w:r w:rsidRPr="009B259E">
        <w:rPr>
          <w:rFonts w:ascii="Times New Roman" w:hAnsi="Times New Roman"/>
          <w:sz w:val="24"/>
          <w:bdr w:val="none" w:sz="0" w:space="0" w:color="auto" w:frame="1"/>
          <w:lang w:val="lt-LT"/>
        </w:rPr>
        <w:t xml:space="preserve"> ar bet kada atšaukti savo sutikimą tvarky</w:t>
      </w:r>
      <w:r w:rsidR="00D6114A" w:rsidRPr="009B259E">
        <w:rPr>
          <w:rFonts w:ascii="Times New Roman" w:hAnsi="Times New Roman"/>
          <w:sz w:val="24"/>
          <w:bdr w:val="none" w:sz="0" w:space="0" w:color="auto" w:frame="1"/>
          <w:lang w:val="lt-LT"/>
        </w:rPr>
        <w:t>ti asmens duomenis</w:t>
      </w:r>
      <w:r w:rsidR="00D6114A" w:rsidRPr="009B259E">
        <w:rPr>
          <w:rFonts w:ascii="Times New Roman" w:hAnsi="Times New Roman"/>
          <w:sz w:val="24"/>
          <w:lang w:val="lt-LT"/>
        </w:rPr>
        <w:t xml:space="preserve">, </w:t>
      </w:r>
      <w:r w:rsidR="00D6114A" w:rsidRPr="00D6114A">
        <w:rPr>
          <w:rFonts w:ascii="Times New Roman" w:hAnsi="Times New Roman" w:cs="Times New Roman"/>
          <w:sz w:val="24"/>
          <w:szCs w:val="24"/>
          <w:lang w:val="lt-LT"/>
        </w:rPr>
        <w:t>kad asmens duomenys būtų tvarkomi vienu ar keliais konkrečiais tikslais, nedarant poveikio sutikimu grindžiamo duomenų tvarkymo iki sutikimo atšaukimo teisėtumui.</w:t>
      </w:r>
    </w:p>
    <w:p w14:paraId="2D691FDB" w14:textId="77777777" w:rsidR="003556DD" w:rsidRPr="009B259E" w:rsidRDefault="003556DD" w:rsidP="003556DD">
      <w:pPr>
        <w:spacing w:after="0" w:line="240" w:lineRule="auto"/>
        <w:textAlignment w:val="baseline"/>
        <w:rPr>
          <w:rFonts w:ascii="Times New Roman" w:hAnsi="Times New Roman"/>
          <w:sz w:val="24"/>
          <w:bdr w:val="none" w:sz="0" w:space="0" w:color="auto" w:frame="1"/>
          <w:lang w:val="lt-LT"/>
        </w:rPr>
      </w:pPr>
    </w:p>
    <w:p w14:paraId="34F7D6DF" w14:textId="77777777" w:rsidR="00382251" w:rsidRPr="009B259E" w:rsidRDefault="00382251" w:rsidP="009B259E">
      <w:pPr>
        <w:spacing w:after="0" w:line="240" w:lineRule="auto"/>
        <w:jc w:val="both"/>
        <w:textAlignment w:val="baseline"/>
        <w:rPr>
          <w:rFonts w:ascii="Times New Roman" w:hAnsi="Times New Roman"/>
          <w:sz w:val="24"/>
          <w:bdr w:val="none" w:sz="0" w:space="0" w:color="auto" w:frame="1"/>
          <w:lang w:val="lt-LT"/>
        </w:rPr>
      </w:pPr>
      <w:r w:rsidRPr="009B259E">
        <w:rPr>
          <w:rFonts w:ascii="Times New Roman" w:hAnsi="Times New Roman"/>
          <w:sz w:val="24"/>
          <w:bdr w:val="none" w:sz="0" w:space="0" w:color="auto" w:frame="1"/>
          <w:lang w:val="lt-LT"/>
        </w:rPr>
        <w:t xml:space="preserve">Duomenų valdytojas gali nesudaryti duomenų subjektams sąlygų įgyvendinti </w:t>
      </w:r>
      <w:r w:rsidR="00C27033" w:rsidRPr="009B259E">
        <w:rPr>
          <w:rFonts w:ascii="Times New Roman" w:hAnsi="Times New Roman"/>
          <w:sz w:val="24"/>
          <w:bdr w:val="none" w:sz="0" w:space="0" w:color="auto" w:frame="1"/>
          <w:lang w:val="lt-LT"/>
        </w:rPr>
        <w:t>aukščiau išvardintų</w:t>
      </w:r>
      <w:r w:rsidRPr="009B259E">
        <w:rPr>
          <w:rFonts w:ascii="Times New Roman" w:hAnsi="Times New Roman"/>
          <w:sz w:val="24"/>
          <w:bdr w:val="none" w:sz="0" w:space="0" w:color="auto" w:frame="1"/>
          <w:lang w:val="lt-LT"/>
        </w:rPr>
        <w:t xml:space="preserve"> teisių, kai įstatymų numatytais atvejais, reikia užtikrinti nusikaltimų, tarnybinės ar profesinės etikos pažeidimų prevenciją, tyrimą ir nustatymą, taip pat duomenų subjekto ar kitų asmenų teisių ir laisvių apsaugą</w:t>
      </w:r>
      <w:r w:rsidR="004C1004">
        <w:rPr>
          <w:rFonts w:ascii="Times New Roman" w:eastAsia="Times New Roman" w:hAnsi="Times New Roman" w:cs="Times New Roman"/>
          <w:bCs/>
          <w:sz w:val="24"/>
          <w:szCs w:val="24"/>
          <w:bdr w:val="none" w:sz="0" w:space="0" w:color="auto" w:frame="1"/>
          <w:lang w:val="lt-LT"/>
        </w:rPr>
        <w:t>.</w:t>
      </w:r>
    </w:p>
    <w:p w14:paraId="22FAF956" w14:textId="77777777" w:rsidR="00D6114A" w:rsidRPr="009B259E" w:rsidRDefault="00D6114A" w:rsidP="00382251">
      <w:pPr>
        <w:spacing w:after="0" w:line="240" w:lineRule="auto"/>
        <w:textAlignment w:val="baseline"/>
        <w:rPr>
          <w:rFonts w:ascii="Times New Roman" w:hAnsi="Times New Roman"/>
          <w:sz w:val="24"/>
          <w:bdr w:val="none" w:sz="0" w:space="0" w:color="auto" w:frame="1"/>
          <w:lang w:val="lt-LT"/>
        </w:rPr>
      </w:pPr>
    </w:p>
    <w:p w14:paraId="113C274B" w14:textId="77777777" w:rsidR="00010E50" w:rsidRPr="009B259E" w:rsidRDefault="001922C5" w:rsidP="00671A9B">
      <w:pPr>
        <w:spacing w:after="0" w:line="240" w:lineRule="auto"/>
        <w:textAlignment w:val="baseline"/>
        <w:rPr>
          <w:rFonts w:ascii="Times New Roman" w:hAnsi="Times New Roman"/>
          <w:b/>
          <w:sz w:val="24"/>
          <w:bdr w:val="none" w:sz="0" w:space="0" w:color="auto" w:frame="1"/>
          <w:lang w:val="lt-LT"/>
        </w:rPr>
      </w:pPr>
      <w:r w:rsidRPr="009B259E">
        <w:rPr>
          <w:rFonts w:ascii="Times New Roman" w:hAnsi="Times New Roman"/>
          <w:b/>
          <w:sz w:val="24"/>
          <w:bdr w:val="none" w:sz="0" w:space="0" w:color="auto" w:frame="1"/>
          <w:lang w:val="lt-LT"/>
        </w:rPr>
        <w:t>Trečiųjų šalių svetainės</w:t>
      </w:r>
      <w:r w:rsidR="00010E50" w:rsidRPr="009B259E">
        <w:rPr>
          <w:rFonts w:ascii="Times New Roman" w:hAnsi="Times New Roman"/>
          <w:b/>
          <w:sz w:val="24"/>
          <w:bdr w:val="none" w:sz="0" w:space="0" w:color="auto" w:frame="1"/>
          <w:lang w:val="lt-LT"/>
        </w:rPr>
        <w:t xml:space="preserve">, paslaugos ir </w:t>
      </w:r>
      <w:r w:rsidRPr="009B259E">
        <w:rPr>
          <w:rFonts w:ascii="Times New Roman" w:hAnsi="Times New Roman"/>
          <w:b/>
          <w:sz w:val="24"/>
          <w:bdr w:val="none" w:sz="0" w:space="0" w:color="auto" w:frame="1"/>
          <w:lang w:val="lt-LT"/>
        </w:rPr>
        <w:t xml:space="preserve">produktai mūsų svetainėse </w:t>
      </w:r>
    </w:p>
    <w:p w14:paraId="4BBC33EC" w14:textId="77777777" w:rsidR="00432522" w:rsidRPr="009B259E" w:rsidRDefault="00432522" w:rsidP="00010E50">
      <w:pPr>
        <w:spacing w:after="0" w:line="240" w:lineRule="auto"/>
        <w:textAlignment w:val="baseline"/>
        <w:rPr>
          <w:rFonts w:ascii="Times New Roman" w:hAnsi="Times New Roman"/>
          <w:b/>
          <w:sz w:val="24"/>
          <w:bdr w:val="none" w:sz="0" w:space="0" w:color="auto" w:frame="1"/>
          <w:lang w:val="lt-LT"/>
        </w:rPr>
      </w:pPr>
    </w:p>
    <w:p w14:paraId="0E20D01C" w14:textId="77777777" w:rsidR="00010E50" w:rsidRPr="009B259E" w:rsidRDefault="00432522" w:rsidP="00432522">
      <w:pPr>
        <w:spacing w:after="0" w:line="240" w:lineRule="auto"/>
        <w:jc w:val="both"/>
        <w:textAlignment w:val="baseline"/>
        <w:rPr>
          <w:rFonts w:ascii="Times New Roman" w:hAnsi="Times New Roman"/>
          <w:sz w:val="24"/>
          <w:bdr w:val="none" w:sz="0" w:space="0" w:color="auto" w:frame="1"/>
          <w:lang w:val="lt-LT"/>
        </w:rPr>
      </w:pPr>
      <w:r w:rsidRPr="009B259E">
        <w:rPr>
          <w:rFonts w:ascii="Times New Roman" w:hAnsi="Times New Roman"/>
          <w:sz w:val="24"/>
          <w:bdr w:val="none" w:sz="0" w:space="0" w:color="auto" w:frame="1"/>
          <w:lang w:val="lt-LT"/>
        </w:rPr>
        <w:t>Duomenų valdytojo</w:t>
      </w:r>
      <w:r w:rsidR="00010E50" w:rsidRPr="009B259E">
        <w:rPr>
          <w:rFonts w:ascii="Times New Roman" w:hAnsi="Times New Roman"/>
          <w:sz w:val="24"/>
          <w:bdr w:val="none" w:sz="0" w:space="0" w:color="auto" w:frame="1"/>
          <w:lang w:val="lt-LT"/>
        </w:rPr>
        <w:t xml:space="preserve"> </w:t>
      </w:r>
      <w:r w:rsidRPr="009B259E">
        <w:rPr>
          <w:rFonts w:ascii="Times New Roman" w:hAnsi="Times New Roman"/>
          <w:sz w:val="24"/>
          <w:bdr w:val="none" w:sz="0" w:space="0" w:color="auto" w:frame="1"/>
          <w:lang w:val="lt-LT"/>
        </w:rPr>
        <w:t>interneto svetainėje</w:t>
      </w:r>
      <w:r w:rsidR="00D6114A">
        <w:rPr>
          <w:rFonts w:ascii="Times New Roman" w:eastAsia="Times New Roman" w:hAnsi="Times New Roman" w:cs="Times New Roman"/>
          <w:bCs/>
          <w:sz w:val="24"/>
          <w:szCs w:val="24"/>
          <w:bdr w:val="none" w:sz="0" w:space="0" w:color="auto" w:frame="1"/>
          <w:lang w:val="lt-LT"/>
        </w:rPr>
        <w:t xml:space="preserve"> </w:t>
      </w:r>
      <w:r w:rsidRPr="009B259E">
        <w:rPr>
          <w:rFonts w:ascii="Times New Roman" w:hAnsi="Times New Roman"/>
          <w:sz w:val="24"/>
          <w:bdr w:val="none" w:sz="0" w:space="0" w:color="auto" w:frame="1"/>
          <w:lang w:val="lt-LT"/>
        </w:rPr>
        <w:t>(-</w:t>
      </w:r>
      <w:proofErr w:type="spellStart"/>
      <w:r w:rsidRPr="009B259E">
        <w:rPr>
          <w:rFonts w:ascii="Times New Roman" w:hAnsi="Times New Roman"/>
          <w:sz w:val="24"/>
          <w:bdr w:val="none" w:sz="0" w:space="0" w:color="auto" w:frame="1"/>
          <w:lang w:val="lt-LT"/>
        </w:rPr>
        <w:t>ėse</w:t>
      </w:r>
      <w:proofErr w:type="spellEnd"/>
      <w:r w:rsidRPr="009B259E">
        <w:rPr>
          <w:rFonts w:ascii="Times New Roman" w:hAnsi="Times New Roman"/>
          <w:sz w:val="24"/>
          <w:bdr w:val="none" w:sz="0" w:space="0" w:color="auto" w:frame="1"/>
          <w:lang w:val="lt-LT"/>
        </w:rPr>
        <w:t>)</w:t>
      </w:r>
      <w:r w:rsidR="00237658" w:rsidRPr="009B259E">
        <w:rPr>
          <w:rFonts w:ascii="Times New Roman" w:hAnsi="Times New Roman"/>
          <w:sz w:val="24"/>
          <w:bdr w:val="none" w:sz="0" w:space="0" w:color="auto" w:frame="1"/>
          <w:lang w:val="lt-LT"/>
        </w:rPr>
        <w:t xml:space="preserve"> ar </w:t>
      </w:r>
      <w:r w:rsidR="00647567" w:rsidRPr="009B259E">
        <w:rPr>
          <w:rFonts w:ascii="Times New Roman" w:hAnsi="Times New Roman"/>
          <w:sz w:val="24"/>
          <w:bdr w:val="none" w:sz="0" w:space="0" w:color="auto" w:frame="1"/>
          <w:lang w:val="lt-LT"/>
        </w:rPr>
        <w:t>socialinių tinklų paskyrose</w:t>
      </w:r>
      <w:r w:rsidRPr="009B259E">
        <w:rPr>
          <w:rFonts w:ascii="Times New Roman" w:hAnsi="Times New Roman"/>
          <w:sz w:val="24"/>
          <w:bdr w:val="none" w:sz="0" w:space="0" w:color="auto" w:frame="1"/>
          <w:lang w:val="lt-LT"/>
        </w:rPr>
        <w:t xml:space="preserve"> </w:t>
      </w:r>
      <w:r w:rsidR="00010E50" w:rsidRPr="009B259E">
        <w:rPr>
          <w:rFonts w:ascii="Times New Roman" w:hAnsi="Times New Roman"/>
          <w:sz w:val="24"/>
          <w:bdr w:val="none" w:sz="0" w:space="0" w:color="auto" w:frame="1"/>
          <w:lang w:val="lt-LT"/>
        </w:rPr>
        <w:t>gali būti trečiųjų šalių</w:t>
      </w:r>
      <w:r w:rsidRPr="009B259E">
        <w:rPr>
          <w:rFonts w:ascii="Times New Roman" w:hAnsi="Times New Roman"/>
          <w:sz w:val="24"/>
          <w:bdr w:val="none" w:sz="0" w:space="0" w:color="auto" w:frame="1"/>
          <w:lang w:val="lt-LT"/>
        </w:rPr>
        <w:t xml:space="preserve"> reklaminių skydelių, nuorodų į jų svetaines ir paslaugas</w:t>
      </w:r>
      <w:r w:rsidR="00B544EF" w:rsidRPr="009B259E">
        <w:rPr>
          <w:rFonts w:ascii="Times New Roman" w:hAnsi="Times New Roman"/>
          <w:sz w:val="24"/>
          <w:bdr w:val="none" w:sz="0" w:space="0" w:color="auto" w:frame="1"/>
          <w:lang w:val="lt-LT"/>
        </w:rPr>
        <w:t>, kurių Duomenų valdytojas</w:t>
      </w:r>
      <w:r w:rsidR="00010E50" w:rsidRPr="009B259E">
        <w:rPr>
          <w:rFonts w:ascii="Times New Roman" w:hAnsi="Times New Roman"/>
          <w:sz w:val="24"/>
          <w:bdr w:val="none" w:sz="0" w:space="0" w:color="auto" w:frame="1"/>
          <w:lang w:val="lt-LT"/>
        </w:rPr>
        <w:t xml:space="preserve"> n</w:t>
      </w:r>
      <w:r w:rsidRPr="009B259E">
        <w:rPr>
          <w:rFonts w:ascii="Times New Roman" w:hAnsi="Times New Roman"/>
          <w:sz w:val="24"/>
          <w:bdr w:val="none" w:sz="0" w:space="0" w:color="auto" w:frame="1"/>
          <w:lang w:val="lt-LT"/>
        </w:rPr>
        <w:t>eko</w:t>
      </w:r>
      <w:r w:rsidR="00B544EF" w:rsidRPr="009B259E">
        <w:rPr>
          <w:rFonts w:ascii="Times New Roman" w:hAnsi="Times New Roman"/>
          <w:sz w:val="24"/>
          <w:bdr w:val="none" w:sz="0" w:space="0" w:color="auto" w:frame="1"/>
          <w:lang w:val="lt-LT"/>
        </w:rPr>
        <w:t>ntroliuoja</w:t>
      </w:r>
      <w:r w:rsidR="00010E50" w:rsidRPr="009B259E">
        <w:rPr>
          <w:rFonts w:ascii="Times New Roman" w:hAnsi="Times New Roman"/>
          <w:sz w:val="24"/>
          <w:bdr w:val="none" w:sz="0" w:space="0" w:color="auto" w:frame="1"/>
          <w:lang w:val="lt-LT"/>
        </w:rPr>
        <w:t xml:space="preserve">. </w:t>
      </w:r>
      <w:r w:rsidR="00B544EF" w:rsidRPr="009B259E">
        <w:rPr>
          <w:rFonts w:ascii="Times New Roman" w:hAnsi="Times New Roman"/>
          <w:sz w:val="24"/>
          <w:bdr w:val="none" w:sz="0" w:space="0" w:color="auto" w:frame="1"/>
          <w:lang w:val="lt-LT"/>
        </w:rPr>
        <w:t>Duomenų valdytojas neatsako</w:t>
      </w:r>
      <w:r w:rsidR="00010E50" w:rsidRPr="009B259E">
        <w:rPr>
          <w:rFonts w:ascii="Times New Roman" w:hAnsi="Times New Roman"/>
          <w:sz w:val="24"/>
          <w:bdr w:val="none" w:sz="0" w:space="0" w:color="auto" w:frame="1"/>
          <w:lang w:val="lt-LT"/>
        </w:rPr>
        <w:t xml:space="preserve"> už informacijos, kurią surinko</w:t>
      </w:r>
      <w:r w:rsidR="00B544EF" w:rsidRPr="009B259E">
        <w:rPr>
          <w:rFonts w:ascii="Times New Roman" w:hAnsi="Times New Roman"/>
          <w:sz w:val="24"/>
          <w:bdr w:val="none" w:sz="0" w:space="0" w:color="auto" w:frame="1"/>
          <w:lang w:val="lt-LT"/>
        </w:rPr>
        <w:t xml:space="preserve"> trečiosios šalys, </w:t>
      </w:r>
      <w:r w:rsidR="00010E50" w:rsidRPr="009B259E">
        <w:rPr>
          <w:rFonts w:ascii="Times New Roman" w:hAnsi="Times New Roman"/>
          <w:sz w:val="24"/>
          <w:bdr w:val="none" w:sz="0" w:space="0" w:color="auto" w:frame="1"/>
          <w:lang w:val="lt-LT"/>
        </w:rPr>
        <w:t>saugą ir privatumą. Turite būti atsargūs ir perskaityti privatumo nuostatas, taikomas trečiųjų šalių svetainėms ir paslaugoms, kuriomis naudojatės.</w:t>
      </w:r>
    </w:p>
    <w:p w14:paraId="1BDC80D1" w14:textId="77777777" w:rsidR="00010E50" w:rsidRPr="009B259E" w:rsidRDefault="00010E50" w:rsidP="00010E50">
      <w:pPr>
        <w:spacing w:after="0" w:line="240" w:lineRule="auto"/>
        <w:textAlignment w:val="baseline"/>
        <w:rPr>
          <w:rFonts w:ascii="Times New Roman" w:hAnsi="Times New Roman"/>
          <w:sz w:val="24"/>
          <w:bdr w:val="none" w:sz="0" w:space="0" w:color="auto" w:frame="1"/>
          <w:lang w:val="lt-LT"/>
        </w:rPr>
      </w:pPr>
    </w:p>
    <w:p w14:paraId="75467FB4" w14:textId="77777777" w:rsidR="00010E50" w:rsidRPr="009B259E" w:rsidRDefault="00010E50" w:rsidP="00B544EF">
      <w:pPr>
        <w:rPr>
          <w:rFonts w:ascii="Times New Roman" w:hAnsi="Times New Roman"/>
          <w:b/>
          <w:sz w:val="24"/>
          <w:bdr w:val="none" w:sz="0" w:space="0" w:color="auto" w:frame="1"/>
          <w:lang w:val="lt-LT"/>
        </w:rPr>
      </w:pPr>
      <w:r w:rsidRPr="009B259E">
        <w:rPr>
          <w:rFonts w:ascii="Times New Roman" w:hAnsi="Times New Roman"/>
          <w:b/>
          <w:sz w:val="24"/>
          <w:bdr w:val="none" w:sz="0" w:space="0" w:color="auto" w:frame="1"/>
          <w:lang w:val="lt-LT"/>
        </w:rPr>
        <w:t>Slapukai, signalai ir panašios technologijos</w:t>
      </w:r>
    </w:p>
    <w:p w14:paraId="2C9E1BEC" w14:textId="77777777" w:rsidR="00B544EF" w:rsidRDefault="00B544EF" w:rsidP="009B259E">
      <w:pPr>
        <w:pStyle w:val="Betarp"/>
        <w:jc w:val="both"/>
        <w:rPr>
          <w:rFonts w:ascii="Times New Roman" w:hAnsi="Times New Roman"/>
          <w:sz w:val="24"/>
          <w:shd w:val="clear" w:color="auto" w:fill="FFFFFF"/>
          <w:lang w:val="lt-LT"/>
        </w:rPr>
      </w:pPr>
      <w:r w:rsidRPr="009B259E">
        <w:rPr>
          <w:rFonts w:ascii="Times New Roman" w:hAnsi="Times New Roman"/>
          <w:sz w:val="24"/>
          <w:shd w:val="clear" w:color="auto" w:fill="FFFFFF"/>
          <w:lang w:val="lt-LT"/>
        </w:rPr>
        <w:t>Šiose PT terminą „slapukai“ naudojame slapukams ir kitoms pana</w:t>
      </w:r>
      <w:r w:rsidR="00D6114A" w:rsidRPr="009B259E">
        <w:rPr>
          <w:rFonts w:ascii="Times New Roman" w:hAnsi="Times New Roman"/>
          <w:sz w:val="24"/>
          <w:shd w:val="clear" w:color="auto" w:fill="FFFFFF"/>
          <w:lang w:val="lt-LT"/>
        </w:rPr>
        <w:t xml:space="preserve">šioms technologijoms, </w:t>
      </w:r>
      <w:r w:rsidR="00D6114A">
        <w:rPr>
          <w:rFonts w:ascii="Times New Roman" w:hAnsi="Times New Roman" w:cs="Times New Roman"/>
          <w:sz w:val="24"/>
          <w:szCs w:val="24"/>
          <w:shd w:val="clear" w:color="auto" w:fill="FFFFFF"/>
          <w:lang w:val="lt-LT"/>
        </w:rPr>
        <w:t>pvz.</w:t>
      </w:r>
      <w:r w:rsidRPr="0084542E">
        <w:rPr>
          <w:rFonts w:ascii="Times New Roman" w:hAnsi="Times New Roman" w:cs="Times New Roman"/>
          <w:sz w:val="24"/>
          <w:szCs w:val="24"/>
          <w:shd w:val="clear" w:color="auto" w:fill="FFFFFF"/>
          <w:lang w:val="lt-LT"/>
        </w:rPr>
        <w:t>,</w:t>
      </w:r>
      <w:r w:rsidRPr="009B259E">
        <w:rPr>
          <w:rFonts w:ascii="Times New Roman" w:hAnsi="Times New Roman"/>
          <w:sz w:val="24"/>
          <w:shd w:val="clear" w:color="auto" w:fill="FFFFFF"/>
          <w:lang w:val="lt-LT"/>
        </w:rPr>
        <w:t xml:space="preserve"> pikselių žymoms (angl. „</w:t>
      </w:r>
      <w:proofErr w:type="spellStart"/>
      <w:r w:rsidRPr="009B259E">
        <w:rPr>
          <w:rFonts w:ascii="Times New Roman" w:hAnsi="Times New Roman"/>
          <w:sz w:val="24"/>
          <w:shd w:val="clear" w:color="auto" w:fill="FFFFFF"/>
          <w:lang w:val="lt-LT"/>
        </w:rPr>
        <w:t>Pixel</w:t>
      </w:r>
      <w:proofErr w:type="spellEnd"/>
      <w:r w:rsidRPr="009B259E">
        <w:rPr>
          <w:rFonts w:ascii="Times New Roman" w:hAnsi="Times New Roman"/>
          <w:sz w:val="24"/>
          <w:shd w:val="clear" w:color="auto" w:fill="FFFFFF"/>
          <w:lang w:val="lt-LT"/>
        </w:rPr>
        <w:t xml:space="preserve"> </w:t>
      </w:r>
      <w:proofErr w:type="spellStart"/>
      <w:r w:rsidRPr="009B259E">
        <w:rPr>
          <w:rFonts w:ascii="Times New Roman" w:hAnsi="Times New Roman"/>
          <w:sz w:val="24"/>
          <w:shd w:val="clear" w:color="auto" w:fill="FFFFFF"/>
          <w:lang w:val="lt-LT"/>
        </w:rPr>
        <w:t>Tags</w:t>
      </w:r>
      <w:proofErr w:type="spellEnd"/>
      <w:r w:rsidRPr="009B259E">
        <w:rPr>
          <w:rFonts w:ascii="Times New Roman" w:hAnsi="Times New Roman"/>
          <w:sz w:val="24"/>
          <w:shd w:val="clear" w:color="auto" w:fill="FFFFFF"/>
          <w:lang w:val="lt-LT"/>
        </w:rPr>
        <w:t xml:space="preserve">“), </w:t>
      </w:r>
      <w:proofErr w:type="spellStart"/>
      <w:r w:rsidRPr="009B259E">
        <w:rPr>
          <w:rFonts w:ascii="Times New Roman" w:hAnsi="Times New Roman"/>
          <w:sz w:val="24"/>
          <w:shd w:val="clear" w:color="auto" w:fill="FFFFFF"/>
          <w:lang w:val="lt-LT"/>
        </w:rPr>
        <w:t>žiniatinklio</w:t>
      </w:r>
      <w:proofErr w:type="spellEnd"/>
      <w:r w:rsidRPr="009B259E">
        <w:rPr>
          <w:rFonts w:ascii="Times New Roman" w:hAnsi="Times New Roman"/>
          <w:sz w:val="24"/>
          <w:shd w:val="clear" w:color="auto" w:fill="FFFFFF"/>
          <w:lang w:val="lt-LT"/>
        </w:rPr>
        <w:t xml:space="preserve"> indikatoriams (angl. „</w:t>
      </w:r>
      <w:proofErr w:type="spellStart"/>
      <w:r w:rsidRPr="009B259E">
        <w:rPr>
          <w:rFonts w:ascii="Times New Roman" w:hAnsi="Times New Roman"/>
          <w:sz w:val="24"/>
          <w:shd w:val="clear" w:color="auto" w:fill="FFFFFF"/>
          <w:lang w:val="lt-LT"/>
        </w:rPr>
        <w:t>Web</w:t>
      </w:r>
      <w:proofErr w:type="spellEnd"/>
      <w:r w:rsidRPr="009B259E">
        <w:rPr>
          <w:rFonts w:ascii="Times New Roman" w:hAnsi="Times New Roman"/>
          <w:sz w:val="24"/>
          <w:shd w:val="clear" w:color="auto" w:fill="FFFFFF"/>
          <w:lang w:val="lt-LT"/>
        </w:rPr>
        <w:t xml:space="preserve"> </w:t>
      </w:r>
      <w:proofErr w:type="spellStart"/>
      <w:r w:rsidRPr="009B259E">
        <w:rPr>
          <w:rFonts w:ascii="Times New Roman" w:hAnsi="Times New Roman"/>
          <w:sz w:val="24"/>
          <w:shd w:val="clear" w:color="auto" w:fill="FFFFFF"/>
          <w:lang w:val="lt-LT"/>
        </w:rPr>
        <w:t>Beacon</w:t>
      </w:r>
      <w:proofErr w:type="spellEnd"/>
      <w:r w:rsidRPr="009B259E">
        <w:rPr>
          <w:rFonts w:ascii="Times New Roman" w:hAnsi="Times New Roman"/>
          <w:sz w:val="24"/>
          <w:shd w:val="clear" w:color="auto" w:fill="FFFFFF"/>
          <w:lang w:val="lt-LT"/>
        </w:rPr>
        <w:t>“), tinklo duomenų rinkėjams (angl. „</w:t>
      </w:r>
      <w:proofErr w:type="spellStart"/>
      <w:r w:rsidRPr="009B259E">
        <w:rPr>
          <w:rFonts w:ascii="Times New Roman" w:hAnsi="Times New Roman"/>
          <w:sz w:val="24"/>
          <w:shd w:val="clear" w:color="auto" w:fill="FFFFFF"/>
          <w:lang w:val="lt-LT"/>
        </w:rPr>
        <w:t>clear</w:t>
      </w:r>
      <w:proofErr w:type="spellEnd"/>
      <w:r w:rsidRPr="009B259E">
        <w:rPr>
          <w:rFonts w:ascii="Times New Roman" w:hAnsi="Times New Roman"/>
          <w:sz w:val="24"/>
          <w:shd w:val="clear" w:color="auto" w:fill="FFFFFF"/>
          <w:lang w:val="lt-LT"/>
        </w:rPr>
        <w:t xml:space="preserve"> GIF“) apibūdinti.</w:t>
      </w:r>
    </w:p>
    <w:p w14:paraId="48A1E634" w14:textId="77777777" w:rsidR="00787436" w:rsidRDefault="00787436" w:rsidP="009B259E">
      <w:pPr>
        <w:pStyle w:val="Betarp"/>
        <w:jc w:val="both"/>
        <w:rPr>
          <w:rFonts w:ascii="Times New Roman" w:hAnsi="Times New Roman"/>
          <w:sz w:val="24"/>
          <w:shd w:val="clear" w:color="auto" w:fill="FFFFFF"/>
          <w:lang w:val="lt-LT"/>
        </w:rPr>
      </w:pPr>
    </w:p>
    <w:p w14:paraId="06093EF2" w14:textId="77777777" w:rsidR="00787436" w:rsidRPr="00787436" w:rsidRDefault="00787436" w:rsidP="00787436">
      <w:pPr>
        <w:pStyle w:val="Betarp"/>
        <w:jc w:val="both"/>
        <w:rPr>
          <w:rFonts w:ascii="Times New Roman" w:hAnsi="Times New Roman"/>
          <w:sz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6"/>
        <w:gridCol w:w="1846"/>
        <w:gridCol w:w="1846"/>
        <w:gridCol w:w="1846"/>
        <w:gridCol w:w="1846"/>
      </w:tblGrid>
      <w:tr w:rsidR="00787436" w:rsidRPr="00787436" w14:paraId="794E45AE" w14:textId="77777777" w:rsidTr="00787436">
        <w:trPr>
          <w:trHeight w:val="229"/>
        </w:trPr>
        <w:tc>
          <w:tcPr>
            <w:tcW w:w="1846" w:type="dxa"/>
          </w:tcPr>
          <w:p w14:paraId="2BC08C87" w14:textId="77777777" w:rsidR="00787436" w:rsidRPr="00787436" w:rsidRDefault="00787436" w:rsidP="00787436">
            <w:pPr>
              <w:pStyle w:val="Betarp"/>
              <w:jc w:val="both"/>
              <w:rPr>
                <w:rFonts w:ascii="Times New Roman" w:hAnsi="Times New Roman"/>
                <w:b/>
                <w:sz w:val="24"/>
                <w:lang w:val="lt-LT"/>
              </w:rPr>
            </w:pPr>
            <w:r w:rsidRPr="00787436">
              <w:rPr>
                <w:rFonts w:ascii="Times New Roman" w:hAnsi="Times New Roman"/>
                <w:b/>
                <w:sz w:val="24"/>
                <w:lang w:val="lt-LT"/>
              </w:rPr>
              <w:t xml:space="preserve">Slapuko naudojimo vieta </w:t>
            </w:r>
          </w:p>
        </w:tc>
        <w:tc>
          <w:tcPr>
            <w:tcW w:w="1846" w:type="dxa"/>
          </w:tcPr>
          <w:p w14:paraId="14DBDCE1" w14:textId="77777777" w:rsidR="00787436" w:rsidRPr="00787436" w:rsidRDefault="00787436" w:rsidP="00787436">
            <w:pPr>
              <w:pStyle w:val="Betarp"/>
              <w:jc w:val="both"/>
              <w:rPr>
                <w:rFonts w:ascii="Times New Roman" w:hAnsi="Times New Roman"/>
                <w:b/>
                <w:sz w:val="24"/>
                <w:lang w:val="lt-LT"/>
              </w:rPr>
            </w:pPr>
            <w:r w:rsidRPr="00787436">
              <w:rPr>
                <w:rFonts w:ascii="Times New Roman" w:hAnsi="Times New Roman"/>
                <w:b/>
                <w:sz w:val="24"/>
                <w:lang w:val="lt-LT"/>
              </w:rPr>
              <w:t xml:space="preserve">Slapuko pavadinimas </w:t>
            </w:r>
          </w:p>
        </w:tc>
        <w:tc>
          <w:tcPr>
            <w:tcW w:w="1846" w:type="dxa"/>
          </w:tcPr>
          <w:p w14:paraId="51B5624D" w14:textId="77777777" w:rsidR="00787436" w:rsidRPr="00787436" w:rsidRDefault="00787436" w:rsidP="00787436">
            <w:pPr>
              <w:pStyle w:val="Betarp"/>
              <w:jc w:val="both"/>
              <w:rPr>
                <w:rFonts w:ascii="Times New Roman" w:hAnsi="Times New Roman"/>
                <w:b/>
                <w:sz w:val="24"/>
                <w:lang w:val="lt-LT"/>
              </w:rPr>
            </w:pPr>
            <w:r w:rsidRPr="00787436">
              <w:rPr>
                <w:rFonts w:ascii="Times New Roman" w:hAnsi="Times New Roman"/>
                <w:b/>
                <w:sz w:val="24"/>
                <w:lang w:val="lt-LT"/>
              </w:rPr>
              <w:t xml:space="preserve">Paskirtis </w:t>
            </w:r>
          </w:p>
        </w:tc>
        <w:tc>
          <w:tcPr>
            <w:tcW w:w="1846" w:type="dxa"/>
          </w:tcPr>
          <w:p w14:paraId="36891783" w14:textId="77777777" w:rsidR="00787436" w:rsidRPr="00787436" w:rsidRDefault="00787436" w:rsidP="00787436">
            <w:pPr>
              <w:pStyle w:val="Betarp"/>
              <w:jc w:val="both"/>
              <w:rPr>
                <w:rFonts w:ascii="Times New Roman" w:hAnsi="Times New Roman"/>
                <w:b/>
                <w:sz w:val="24"/>
                <w:lang w:val="lt-LT"/>
              </w:rPr>
            </w:pPr>
            <w:r w:rsidRPr="00787436">
              <w:rPr>
                <w:rFonts w:ascii="Times New Roman" w:hAnsi="Times New Roman"/>
                <w:b/>
                <w:sz w:val="24"/>
                <w:lang w:val="lt-LT"/>
              </w:rPr>
              <w:t xml:space="preserve">Naudojami duomenys </w:t>
            </w:r>
          </w:p>
        </w:tc>
        <w:tc>
          <w:tcPr>
            <w:tcW w:w="1846" w:type="dxa"/>
          </w:tcPr>
          <w:p w14:paraId="4457D9E0" w14:textId="77777777" w:rsidR="00787436" w:rsidRPr="00787436" w:rsidRDefault="00787436" w:rsidP="00787436">
            <w:pPr>
              <w:pStyle w:val="Betarp"/>
              <w:jc w:val="both"/>
              <w:rPr>
                <w:rFonts w:ascii="Times New Roman" w:hAnsi="Times New Roman"/>
                <w:b/>
                <w:sz w:val="24"/>
                <w:lang w:val="lt-LT"/>
              </w:rPr>
            </w:pPr>
            <w:r w:rsidRPr="00787436">
              <w:rPr>
                <w:rFonts w:ascii="Times New Roman" w:hAnsi="Times New Roman"/>
                <w:b/>
                <w:sz w:val="24"/>
                <w:lang w:val="lt-LT"/>
              </w:rPr>
              <w:t xml:space="preserve">Galiojimo </w:t>
            </w:r>
          </w:p>
        </w:tc>
      </w:tr>
      <w:tr w:rsidR="00787436" w:rsidRPr="00787436" w14:paraId="68C2A042" w14:textId="77777777" w:rsidTr="00787436">
        <w:trPr>
          <w:trHeight w:val="229"/>
        </w:trPr>
        <w:tc>
          <w:tcPr>
            <w:tcW w:w="1846" w:type="dxa"/>
          </w:tcPr>
          <w:p w14:paraId="4AD42636" w14:textId="77777777" w:rsidR="00787436" w:rsidRPr="00787436" w:rsidRDefault="00787436" w:rsidP="00787436">
            <w:pPr>
              <w:pStyle w:val="Betarp"/>
              <w:jc w:val="both"/>
              <w:rPr>
                <w:rFonts w:ascii="Times New Roman" w:hAnsi="Times New Roman"/>
                <w:b/>
                <w:sz w:val="24"/>
                <w:lang w:val="lt-LT"/>
              </w:rPr>
            </w:pPr>
          </w:p>
        </w:tc>
        <w:tc>
          <w:tcPr>
            <w:tcW w:w="1846" w:type="dxa"/>
          </w:tcPr>
          <w:p w14:paraId="47CAC527" w14:textId="77777777" w:rsidR="00787436" w:rsidRPr="00787436" w:rsidRDefault="00787436" w:rsidP="00787436">
            <w:pPr>
              <w:pStyle w:val="Betarp"/>
              <w:jc w:val="both"/>
              <w:rPr>
                <w:rFonts w:ascii="Times New Roman" w:hAnsi="Times New Roman"/>
                <w:b/>
                <w:sz w:val="24"/>
                <w:lang w:val="lt-LT"/>
              </w:rPr>
            </w:pPr>
          </w:p>
        </w:tc>
        <w:tc>
          <w:tcPr>
            <w:tcW w:w="1846" w:type="dxa"/>
          </w:tcPr>
          <w:p w14:paraId="48FA3359" w14:textId="77777777" w:rsidR="00787436" w:rsidRPr="00DB4163" w:rsidRDefault="00787436" w:rsidP="00787436">
            <w:pPr>
              <w:pStyle w:val="Betarp"/>
              <w:jc w:val="both"/>
              <w:rPr>
                <w:rFonts w:ascii="Times New Roman" w:hAnsi="Times New Roman"/>
                <w:lang w:val="lt-LT"/>
              </w:rPr>
            </w:pPr>
          </w:p>
        </w:tc>
        <w:tc>
          <w:tcPr>
            <w:tcW w:w="1846" w:type="dxa"/>
          </w:tcPr>
          <w:p w14:paraId="4190B06E" w14:textId="77777777" w:rsidR="00787436" w:rsidRPr="00787436" w:rsidRDefault="00787436" w:rsidP="00787436">
            <w:pPr>
              <w:pStyle w:val="Betarp"/>
              <w:jc w:val="both"/>
              <w:rPr>
                <w:rFonts w:ascii="Times New Roman" w:hAnsi="Times New Roman"/>
                <w:b/>
                <w:sz w:val="24"/>
                <w:lang w:val="lt-LT"/>
              </w:rPr>
            </w:pPr>
          </w:p>
        </w:tc>
        <w:tc>
          <w:tcPr>
            <w:tcW w:w="1846" w:type="dxa"/>
          </w:tcPr>
          <w:p w14:paraId="66CD304B" w14:textId="77777777" w:rsidR="00787436" w:rsidRPr="00787436" w:rsidRDefault="00787436" w:rsidP="00787436">
            <w:pPr>
              <w:pStyle w:val="Betarp"/>
              <w:jc w:val="both"/>
              <w:rPr>
                <w:rFonts w:ascii="Times New Roman" w:hAnsi="Times New Roman"/>
                <w:b/>
                <w:sz w:val="24"/>
                <w:lang w:val="lt-LT"/>
              </w:rPr>
            </w:pPr>
          </w:p>
        </w:tc>
      </w:tr>
      <w:tr w:rsidR="00787436" w:rsidRPr="00787436" w14:paraId="363E4D4B" w14:textId="77777777" w:rsidTr="00787436">
        <w:trPr>
          <w:trHeight w:val="229"/>
        </w:trPr>
        <w:tc>
          <w:tcPr>
            <w:tcW w:w="1846" w:type="dxa"/>
          </w:tcPr>
          <w:p w14:paraId="0D8AFD37" w14:textId="0F00EAC9" w:rsidR="00787436" w:rsidRPr="00DB4163" w:rsidRDefault="00DB4163" w:rsidP="00DB4163">
            <w:pPr>
              <w:pStyle w:val="Betarp"/>
              <w:jc w:val="both"/>
              <w:rPr>
                <w:rFonts w:ascii="Times New Roman" w:hAnsi="Times New Roman"/>
                <w:b/>
                <w:lang w:val="lt-LT"/>
              </w:rPr>
            </w:pPr>
            <w:r w:rsidRPr="00DB4163">
              <w:rPr>
                <w:rFonts w:ascii="Times New Roman" w:hAnsi="Times New Roman"/>
                <w:lang w:val="lt-LT"/>
              </w:rPr>
              <w:t>http://www.nationalgeographic.lt/lt/pegasas/</w:t>
            </w:r>
          </w:p>
        </w:tc>
        <w:tc>
          <w:tcPr>
            <w:tcW w:w="1846" w:type="dxa"/>
          </w:tcPr>
          <w:p w14:paraId="78B3CE38" w14:textId="77777777" w:rsidR="00DB4163" w:rsidRPr="00DB4163" w:rsidRDefault="00DB4163" w:rsidP="00DB4163">
            <w:pPr>
              <w:pStyle w:val="Betarp"/>
              <w:jc w:val="both"/>
              <w:rPr>
                <w:rFonts w:ascii="Times New Roman" w:hAnsi="Times New Roman"/>
                <w:lang w:val="lt-LT"/>
              </w:rPr>
            </w:pPr>
            <w:proofErr w:type="spellStart"/>
            <w:r w:rsidRPr="00DB4163">
              <w:rPr>
                <w:rFonts w:ascii="Times New Roman" w:hAnsi="Times New Roman"/>
                <w:lang w:val="lt-LT"/>
              </w:rPr>
              <w:t>pegasas_firstname</w:t>
            </w:r>
            <w:proofErr w:type="spellEnd"/>
          </w:p>
          <w:p w14:paraId="24FB233F" w14:textId="77777777" w:rsidR="00DB4163" w:rsidRPr="00DB4163" w:rsidRDefault="00DB4163" w:rsidP="00DB4163">
            <w:pPr>
              <w:pStyle w:val="Betarp"/>
              <w:jc w:val="both"/>
              <w:rPr>
                <w:rFonts w:ascii="Times New Roman" w:hAnsi="Times New Roman"/>
                <w:lang w:val="lt-LT"/>
              </w:rPr>
            </w:pPr>
            <w:proofErr w:type="spellStart"/>
            <w:r w:rsidRPr="00DB4163">
              <w:rPr>
                <w:rFonts w:ascii="Times New Roman" w:hAnsi="Times New Roman"/>
                <w:lang w:val="lt-LT"/>
              </w:rPr>
              <w:t>pegasas_lastname</w:t>
            </w:r>
            <w:proofErr w:type="spellEnd"/>
          </w:p>
          <w:p w14:paraId="2820D669" w14:textId="5183E6C0" w:rsidR="00787436" w:rsidRPr="00787436" w:rsidRDefault="00DB4163" w:rsidP="00DB4163">
            <w:pPr>
              <w:pStyle w:val="Betarp"/>
              <w:jc w:val="both"/>
              <w:rPr>
                <w:rFonts w:ascii="Times New Roman" w:hAnsi="Times New Roman"/>
                <w:b/>
                <w:sz w:val="24"/>
                <w:lang w:val="lt-LT"/>
              </w:rPr>
            </w:pPr>
            <w:proofErr w:type="spellStart"/>
            <w:r w:rsidRPr="00DB4163">
              <w:rPr>
                <w:rFonts w:ascii="Times New Roman" w:hAnsi="Times New Roman"/>
                <w:lang w:val="lt-LT"/>
              </w:rPr>
              <w:t>pegasas_list</w:t>
            </w:r>
            <w:proofErr w:type="spellEnd"/>
          </w:p>
        </w:tc>
        <w:tc>
          <w:tcPr>
            <w:tcW w:w="1846" w:type="dxa"/>
          </w:tcPr>
          <w:p w14:paraId="0ECE532A" w14:textId="55C94230" w:rsidR="00787436" w:rsidRPr="00DB4163" w:rsidRDefault="00DB4163" w:rsidP="00787436">
            <w:pPr>
              <w:pStyle w:val="Betarp"/>
              <w:jc w:val="both"/>
              <w:rPr>
                <w:rFonts w:ascii="Times New Roman" w:hAnsi="Times New Roman"/>
                <w:lang w:val="lt-LT"/>
              </w:rPr>
            </w:pPr>
            <w:r w:rsidRPr="00DB4163">
              <w:rPr>
                <w:rFonts w:ascii="Times New Roman" w:hAnsi="Times New Roman"/>
                <w:lang w:val="lt-LT"/>
              </w:rPr>
              <w:t>sisteminiai parametrai užsakymo duomenims formuoti</w:t>
            </w:r>
          </w:p>
        </w:tc>
        <w:tc>
          <w:tcPr>
            <w:tcW w:w="1846" w:type="dxa"/>
          </w:tcPr>
          <w:p w14:paraId="0CE2C07E" w14:textId="77777777" w:rsidR="00787436" w:rsidRPr="00DB4163" w:rsidRDefault="00DB4163" w:rsidP="00787436">
            <w:pPr>
              <w:pStyle w:val="Betarp"/>
              <w:jc w:val="both"/>
              <w:rPr>
                <w:rFonts w:ascii="Times New Roman" w:hAnsi="Times New Roman" w:cs="Times New Roman"/>
                <w:b/>
                <w:lang w:val="lt-LT"/>
              </w:rPr>
            </w:pPr>
            <w:r w:rsidRPr="00DB4163">
              <w:rPr>
                <w:rFonts w:ascii="Times New Roman" w:hAnsi="Times New Roman" w:cs="Times New Roman"/>
                <w:b/>
                <w:lang w:val="lt-LT"/>
              </w:rPr>
              <w:t>Vardas,</w:t>
            </w:r>
          </w:p>
          <w:p w14:paraId="6E396A1B" w14:textId="77777777" w:rsidR="00DB4163" w:rsidRPr="00DB4163" w:rsidRDefault="00DB4163" w:rsidP="00787436">
            <w:pPr>
              <w:pStyle w:val="Betarp"/>
              <w:jc w:val="both"/>
              <w:rPr>
                <w:rFonts w:ascii="Times New Roman" w:hAnsi="Times New Roman" w:cs="Times New Roman"/>
                <w:b/>
                <w:lang w:val="lt-LT"/>
              </w:rPr>
            </w:pPr>
            <w:r w:rsidRPr="00DB4163">
              <w:rPr>
                <w:rFonts w:ascii="Times New Roman" w:hAnsi="Times New Roman" w:cs="Times New Roman"/>
                <w:b/>
                <w:lang w:val="lt-LT"/>
              </w:rPr>
              <w:t>Pavardė</w:t>
            </w:r>
          </w:p>
          <w:p w14:paraId="1C591DA5" w14:textId="79D8F7CD" w:rsidR="00DB4163" w:rsidRPr="00DB4163" w:rsidRDefault="00DB4163" w:rsidP="00787436">
            <w:pPr>
              <w:pStyle w:val="Betarp"/>
              <w:jc w:val="both"/>
              <w:rPr>
                <w:rFonts w:ascii="Times New Roman" w:hAnsi="Times New Roman" w:cs="Times New Roman"/>
                <w:b/>
                <w:lang w:val="lt-LT"/>
              </w:rPr>
            </w:pPr>
            <w:r w:rsidRPr="00DB4163">
              <w:rPr>
                <w:rFonts w:ascii="Times New Roman" w:hAnsi="Times New Roman" w:cs="Times New Roman"/>
                <w:b/>
                <w:lang w:val="lt-LT"/>
              </w:rPr>
              <w:t>Adresas</w:t>
            </w:r>
          </w:p>
        </w:tc>
        <w:tc>
          <w:tcPr>
            <w:tcW w:w="1846" w:type="dxa"/>
          </w:tcPr>
          <w:p w14:paraId="21D2FCF0" w14:textId="13A77C98" w:rsidR="00787436" w:rsidRPr="00DB4163" w:rsidRDefault="00DB4163" w:rsidP="00787436">
            <w:pPr>
              <w:pStyle w:val="Betarp"/>
              <w:jc w:val="both"/>
              <w:rPr>
                <w:rFonts w:ascii="Times New Roman" w:hAnsi="Times New Roman" w:cs="Times New Roman"/>
                <w:b/>
                <w:lang w:val="lt-LT"/>
              </w:rPr>
            </w:pPr>
            <w:r w:rsidRPr="00DB4163">
              <w:rPr>
                <w:rFonts w:ascii="Times New Roman" w:hAnsi="Times New Roman" w:cs="Times New Roman"/>
                <w:b/>
                <w:lang w:val="lt-LT"/>
              </w:rPr>
              <w:t>1 mėn.</w:t>
            </w:r>
          </w:p>
        </w:tc>
      </w:tr>
    </w:tbl>
    <w:p w14:paraId="0F280260" w14:textId="2BA87D3B" w:rsidR="00787436" w:rsidRPr="009B259E" w:rsidRDefault="00787436" w:rsidP="009B259E">
      <w:pPr>
        <w:pStyle w:val="Betarp"/>
        <w:jc w:val="both"/>
        <w:rPr>
          <w:rFonts w:ascii="Times New Roman" w:hAnsi="Times New Roman"/>
          <w:sz w:val="24"/>
          <w:lang w:val="lt-LT"/>
        </w:rPr>
      </w:pPr>
    </w:p>
    <w:p w14:paraId="0CEFE556" w14:textId="77777777" w:rsidR="00B544EF" w:rsidRPr="009B259E" w:rsidRDefault="00B544EF" w:rsidP="00B544EF">
      <w:pPr>
        <w:spacing w:before="100" w:beforeAutospacing="1" w:after="100" w:afterAutospacing="1" w:line="240" w:lineRule="auto"/>
        <w:rPr>
          <w:rFonts w:ascii="Times New Roman" w:hAnsi="Times New Roman"/>
          <w:b/>
          <w:i/>
          <w:color w:val="000000"/>
          <w:sz w:val="24"/>
          <w:lang w:val="lt-LT"/>
        </w:rPr>
      </w:pPr>
      <w:r w:rsidRPr="009B259E">
        <w:rPr>
          <w:rFonts w:ascii="Times New Roman" w:hAnsi="Times New Roman"/>
          <w:b/>
          <w:i/>
          <w:color w:val="000000"/>
          <w:sz w:val="24"/>
          <w:lang w:val="lt-LT"/>
        </w:rPr>
        <w:t>Slapukų naudojimas</w:t>
      </w:r>
    </w:p>
    <w:p w14:paraId="6A3DBA27" w14:textId="77777777" w:rsidR="00B544EF" w:rsidRPr="009B259E" w:rsidRDefault="00B544EF" w:rsidP="00B544EF">
      <w:pPr>
        <w:pStyle w:val="Betarp"/>
        <w:jc w:val="both"/>
        <w:rPr>
          <w:rFonts w:ascii="Times New Roman" w:hAnsi="Times New Roman"/>
          <w:color w:val="000000" w:themeColor="text1"/>
          <w:sz w:val="24"/>
          <w:lang w:val="lt-LT"/>
        </w:rPr>
      </w:pPr>
      <w:r w:rsidRPr="009B259E">
        <w:rPr>
          <w:rFonts w:ascii="Times New Roman" w:hAnsi="Times New Roman"/>
          <w:sz w:val="24"/>
          <w:lang w:val="lt-LT"/>
        </w:rPr>
        <w:t xml:space="preserve">Jums besilankant Duomenų valdytojo interneto svetainėse, norime pateikti tokį turinį ir funkcijas, kurios būtų pritaikytos </w:t>
      </w:r>
      <w:r w:rsidR="001922C5" w:rsidRPr="009B259E">
        <w:rPr>
          <w:rFonts w:ascii="Times New Roman" w:hAnsi="Times New Roman"/>
          <w:sz w:val="24"/>
          <w:lang w:val="lt-LT"/>
        </w:rPr>
        <w:t xml:space="preserve">būtent </w:t>
      </w:r>
      <w:r w:rsidRPr="009B259E">
        <w:rPr>
          <w:rFonts w:ascii="Times New Roman" w:hAnsi="Times New Roman"/>
          <w:sz w:val="24"/>
          <w:lang w:val="lt-LT"/>
        </w:rPr>
        <w:t xml:space="preserve">jūsų poreikiams. Tam reikalingi slapukai (angl. </w:t>
      </w:r>
      <w:proofErr w:type="spellStart"/>
      <w:r w:rsidRPr="009B259E">
        <w:rPr>
          <w:rFonts w:ascii="Times New Roman" w:hAnsi="Times New Roman"/>
          <w:sz w:val="24"/>
          <w:lang w:val="lt-LT"/>
        </w:rPr>
        <w:t>cookies</w:t>
      </w:r>
      <w:proofErr w:type="spellEnd"/>
      <w:r w:rsidRPr="009B259E">
        <w:rPr>
          <w:rFonts w:ascii="Times New Roman" w:hAnsi="Times New Roman"/>
          <w:sz w:val="24"/>
          <w:lang w:val="lt-LT"/>
        </w:rPr>
        <w:t>). Tai nedideli informacijos elementai, išsaugomi jūsų interneto naršyklėje. Jie padeda Duomenų valdytojui atpažinti jus kaip ankstesnį tam tikros interneto svetainės lankytoją, išsaugoti jūsų lankymosi svetainėje istoriją ir pagal tai pritaikyti turinį. Taip pat slapukai paded</w:t>
      </w:r>
      <w:r w:rsidR="001922C5" w:rsidRPr="009B259E">
        <w:rPr>
          <w:rFonts w:ascii="Times New Roman" w:hAnsi="Times New Roman"/>
          <w:sz w:val="24"/>
          <w:lang w:val="lt-LT"/>
        </w:rPr>
        <w:t>a užtikrinti sklandų svetaini</w:t>
      </w:r>
      <w:r w:rsidRPr="009B259E">
        <w:rPr>
          <w:rFonts w:ascii="Times New Roman" w:hAnsi="Times New Roman"/>
          <w:sz w:val="24"/>
          <w:lang w:val="lt-LT"/>
        </w:rPr>
        <w:t>ų veikimą, leidžia stebė</w:t>
      </w:r>
      <w:r w:rsidR="001922C5" w:rsidRPr="009B259E">
        <w:rPr>
          <w:rFonts w:ascii="Times New Roman" w:hAnsi="Times New Roman"/>
          <w:sz w:val="24"/>
          <w:lang w:val="lt-LT"/>
        </w:rPr>
        <w:t>ti lankymosi interneto svetainėse</w:t>
      </w:r>
      <w:r w:rsidRPr="009B259E">
        <w:rPr>
          <w:rFonts w:ascii="Times New Roman" w:hAnsi="Times New Roman"/>
          <w:sz w:val="24"/>
          <w:lang w:val="lt-LT"/>
        </w:rPr>
        <w:t xml:space="preserve"> trukmę, dažnumą bei rinkti stati</w:t>
      </w:r>
      <w:r w:rsidR="001922C5" w:rsidRPr="009B259E">
        <w:rPr>
          <w:rFonts w:ascii="Times New Roman" w:hAnsi="Times New Roman"/>
          <w:sz w:val="24"/>
          <w:lang w:val="lt-LT"/>
        </w:rPr>
        <w:t>stinę informaciją apie svetain</w:t>
      </w:r>
      <w:r w:rsidRPr="009B259E">
        <w:rPr>
          <w:rFonts w:ascii="Times New Roman" w:hAnsi="Times New Roman"/>
          <w:sz w:val="24"/>
          <w:lang w:val="lt-LT"/>
        </w:rPr>
        <w:t xml:space="preserve">ių lankytojų skaičių. Analizuodami </w:t>
      </w:r>
      <w:r w:rsidR="001922C5" w:rsidRPr="009B259E">
        <w:rPr>
          <w:rFonts w:ascii="Times New Roman" w:hAnsi="Times New Roman"/>
          <w:sz w:val="24"/>
          <w:lang w:val="lt-LT"/>
        </w:rPr>
        <w:t>šiuos duomenis galime savo svetain</w:t>
      </w:r>
      <w:r w:rsidRPr="009B259E">
        <w:rPr>
          <w:rFonts w:ascii="Times New Roman" w:hAnsi="Times New Roman"/>
          <w:sz w:val="24"/>
          <w:lang w:val="lt-LT"/>
        </w:rPr>
        <w:t>es tobulinti, padaryti j</w:t>
      </w:r>
      <w:r w:rsidR="001922C5" w:rsidRPr="009B259E">
        <w:rPr>
          <w:rFonts w:ascii="Times New Roman" w:hAnsi="Times New Roman"/>
          <w:sz w:val="24"/>
          <w:lang w:val="lt-LT"/>
        </w:rPr>
        <w:t>as</w:t>
      </w:r>
      <w:r w:rsidRPr="009B259E">
        <w:rPr>
          <w:rFonts w:ascii="Times New Roman" w:hAnsi="Times New Roman"/>
          <w:sz w:val="24"/>
          <w:lang w:val="lt-LT"/>
        </w:rPr>
        <w:t xml:space="preserve"> patogesn</w:t>
      </w:r>
      <w:r w:rsidR="001922C5" w:rsidRPr="009B259E">
        <w:rPr>
          <w:rFonts w:ascii="Times New Roman" w:hAnsi="Times New Roman"/>
          <w:sz w:val="24"/>
          <w:lang w:val="lt-LT"/>
        </w:rPr>
        <w:t>es jūsų naudojimui</w:t>
      </w:r>
      <w:r w:rsidRPr="009B259E">
        <w:rPr>
          <w:rFonts w:ascii="Times New Roman" w:hAnsi="Times New Roman"/>
          <w:sz w:val="24"/>
          <w:lang w:val="lt-LT"/>
        </w:rPr>
        <w:t>. K</w:t>
      </w:r>
      <w:r w:rsidRPr="009B259E">
        <w:rPr>
          <w:rFonts w:ascii="Times New Roman" w:hAnsi="Times New Roman"/>
          <w:color w:val="000000" w:themeColor="text1"/>
          <w:sz w:val="24"/>
          <w:lang w:val="lt-LT"/>
        </w:rPr>
        <w:t>eli slapukų naudojimo pavyzdžiai:</w:t>
      </w:r>
    </w:p>
    <w:p w14:paraId="5D1B66EC" w14:textId="77777777" w:rsidR="008478A4" w:rsidRPr="0084542E" w:rsidRDefault="008478A4" w:rsidP="00B544EF">
      <w:pPr>
        <w:pStyle w:val="Betarp"/>
        <w:jc w:val="both"/>
        <w:rPr>
          <w:rFonts w:ascii="Times New Roman" w:hAnsi="Times New Roman" w:cs="Times New Roman"/>
          <w:bCs/>
          <w:color w:val="000000" w:themeColor="text1"/>
          <w:sz w:val="24"/>
          <w:szCs w:val="24"/>
          <w:lang w:val="lt-LT"/>
        </w:rPr>
      </w:pPr>
    </w:p>
    <w:p w14:paraId="7F485621" w14:textId="77777777" w:rsidR="008478A4" w:rsidRDefault="008478A4" w:rsidP="008478A4">
      <w:pPr>
        <w:pStyle w:val="Betarp"/>
        <w:numPr>
          <w:ilvl w:val="0"/>
          <w:numId w:val="10"/>
        </w:numPr>
        <w:jc w:val="both"/>
        <w:rPr>
          <w:rFonts w:ascii="Times New Roman" w:hAnsi="Times New Roman" w:cs="Times New Roman"/>
          <w:sz w:val="24"/>
          <w:szCs w:val="24"/>
          <w:lang w:val="lt-LT"/>
        </w:rPr>
      </w:pPr>
      <w:r>
        <w:rPr>
          <w:rFonts w:ascii="Times New Roman" w:hAnsi="Times New Roman" w:cs="Times New Roman"/>
          <w:sz w:val="24"/>
          <w:szCs w:val="24"/>
          <w:lang w:val="lt-LT"/>
        </w:rPr>
        <w:t>s</w:t>
      </w:r>
      <w:r w:rsidR="00B544EF" w:rsidRPr="0084542E">
        <w:rPr>
          <w:rFonts w:ascii="Times New Roman" w:hAnsi="Times New Roman" w:cs="Times New Roman"/>
          <w:sz w:val="24"/>
          <w:szCs w:val="24"/>
          <w:lang w:val="lt-LT"/>
        </w:rPr>
        <w:t>lapuk</w:t>
      </w:r>
      <w:r w:rsidR="009F397F" w:rsidRPr="0084542E">
        <w:rPr>
          <w:rFonts w:ascii="Times New Roman" w:hAnsi="Times New Roman" w:cs="Times New Roman"/>
          <w:sz w:val="24"/>
          <w:szCs w:val="24"/>
          <w:lang w:val="lt-LT"/>
        </w:rPr>
        <w:t>ai</w:t>
      </w:r>
      <w:r w:rsidR="009F397F" w:rsidRPr="009B259E">
        <w:rPr>
          <w:rFonts w:ascii="Times New Roman" w:hAnsi="Times New Roman"/>
          <w:sz w:val="24"/>
          <w:lang w:val="lt-LT"/>
        </w:rPr>
        <w:t xml:space="preserve"> suteikia galimybę atpažinti j</w:t>
      </w:r>
      <w:r w:rsidR="00B544EF" w:rsidRPr="009B259E">
        <w:rPr>
          <w:rFonts w:ascii="Times New Roman" w:hAnsi="Times New Roman"/>
          <w:sz w:val="24"/>
          <w:lang w:val="lt-LT"/>
        </w:rPr>
        <w:t>us, kaip vartotoją, kad ateityje nereikėtų rinkti pasikartojančios informacijos</w:t>
      </w:r>
      <w:r w:rsidR="009F397F" w:rsidRPr="009B259E">
        <w:rPr>
          <w:rFonts w:ascii="Times New Roman" w:hAnsi="Times New Roman"/>
          <w:sz w:val="24"/>
          <w:lang w:val="lt-LT"/>
        </w:rPr>
        <w:t>;</w:t>
      </w:r>
    </w:p>
    <w:p w14:paraId="151D2D7F" w14:textId="77777777" w:rsidR="008478A4" w:rsidRPr="009B259E" w:rsidRDefault="008478A4" w:rsidP="009B259E">
      <w:pPr>
        <w:pStyle w:val="Betarp"/>
        <w:numPr>
          <w:ilvl w:val="0"/>
          <w:numId w:val="10"/>
        </w:numPr>
        <w:jc w:val="both"/>
        <w:rPr>
          <w:rFonts w:ascii="Times New Roman" w:hAnsi="Times New Roman"/>
          <w:sz w:val="24"/>
          <w:lang w:val="lt-LT"/>
        </w:rPr>
      </w:pPr>
      <w:r>
        <w:rPr>
          <w:rFonts w:ascii="Times New Roman" w:hAnsi="Times New Roman" w:cs="Times New Roman"/>
          <w:sz w:val="24"/>
          <w:szCs w:val="24"/>
          <w:lang w:val="lt-LT"/>
        </w:rPr>
        <w:t>s</w:t>
      </w:r>
      <w:r w:rsidR="00B544EF" w:rsidRPr="0084542E">
        <w:rPr>
          <w:rFonts w:ascii="Times New Roman" w:hAnsi="Times New Roman" w:cs="Times New Roman"/>
          <w:sz w:val="24"/>
          <w:szCs w:val="24"/>
          <w:lang w:val="lt-LT"/>
        </w:rPr>
        <w:t>lapukai</w:t>
      </w:r>
      <w:r w:rsidR="00B544EF" w:rsidRPr="009B259E">
        <w:rPr>
          <w:rFonts w:ascii="Times New Roman" w:hAnsi="Times New Roman"/>
          <w:sz w:val="24"/>
          <w:lang w:val="lt-LT"/>
        </w:rPr>
        <w:t xml:space="preserve"> leidžia atpažinti kiek unikalių vartotojų naršo tinklapyje</w:t>
      </w:r>
      <w:r w:rsidR="009F397F" w:rsidRPr="009B259E">
        <w:rPr>
          <w:rFonts w:ascii="Times New Roman" w:hAnsi="Times New Roman"/>
          <w:sz w:val="24"/>
          <w:lang w:val="lt-LT"/>
        </w:rPr>
        <w:t xml:space="preserve"> vienu metu</w:t>
      </w:r>
      <w:r w:rsidR="00B544EF" w:rsidRPr="009B259E">
        <w:rPr>
          <w:rFonts w:ascii="Times New Roman" w:hAnsi="Times New Roman"/>
          <w:sz w:val="24"/>
          <w:lang w:val="lt-LT"/>
        </w:rPr>
        <w:t>, tai padeda užtikrinti sklandų ir greitą jo veikimą</w:t>
      </w:r>
      <w:r w:rsidR="009F397F" w:rsidRPr="009B259E">
        <w:rPr>
          <w:rFonts w:ascii="Times New Roman" w:hAnsi="Times New Roman"/>
          <w:sz w:val="24"/>
          <w:lang w:val="lt-LT"/>
        </w:rPr>
        <w:t>;</w:t>
      </w:r>
    </w:p>
    <w:p w14:paraId="1B671E35" w14:textId="77777777" w:rsidR="00B544EF" w:rsidRPr="009B259E" w:rsidRDefault="008478A4" w:rsidP="009B259E">
      <w:pPr>
        <w:pStyle w:val="Betarp"/>
        <w:numPr>
          <w:ilvl w:val="0"/>
          <w:numId w:val="10"/>
        </w:numPr>
        <w:jc w:val="both"/>
        <w:rPr>
          <w:rFonts w:ascii="Times New Roman" w:hAnsi="Times New Roman"/>
          <w:sz w:val="24"/>
          <w:lang w:val="lt-LT"/>
        </w:rPr>
      </w:pPr>
      <w:r>
        <w:rPr>
          <w:rFonts w:ascii="Times New Roman" w:hAnsi="Times New Roman" w:cs="Times New Roman"/>
          <w:sz w:val="24"/>
          <w:szCs w:val="24"/>
          <w:lang w:val="lt-LT"/>
        </w:rPr>
        <w:t>s</w:t>
      </w:r>
      <w:r w:rsidR="00B544EF" w:rsidRPr="008478A4">
        <w:rPr>
          <w:rFonts w:ascii="Times New Roman" w:hAnsi="Times New Roman" w:cs="Times New Roman"/>
          <w:sz w:val="24"/>
          <w:szCs w:val="24"/>
          <w:lang w:val="lt-LT"/>
        </w:rPr>
        <w:t>lapukai</w:t>
      </w:r>
      <w:r w:rsidR="00B544EF" w:rsidRPr="009B259E">
        <w:rPr>
          <w:rFonts w:ascii="Times New Roman" w:hAnsi="Times New Roman"/>
          <w:sz w:val="24"/>
          <w:lang w:val="lt-LT"/>
        </w:rPr>
        <w:t xml:space="preserve"> leidžia išanalizuoti surinktą informaciją apie unikalių vartotojų naršymą, tai padeda tinklapio veikimą pritaikyti prie jūsų poreikių.</w:t>
      </w:r>
    </w:p>
    <w:p w14:paraId="5DFE8C27" w14:textId="77777777" w:rsidR="00A30412" w:rsidRPr="009B259E" w:rsidRDefault="00A30412" w:rsidP="009F397F">
      <w:pPr>
        <w:pStyle w:val="Betarp"/>
        <w:jc w:val="both"/>
        <w:rPr>
          <w:rFonts w:ascii="Times New Roman" w:hAnsi="Times New Roman"/>
          <w:sz w:val="24"/>
          <w:lang w:val="lt-LT"/>
        </w:rPr>
      </w:pPr>
    </w:p>
    <w:p w14:paraId="09539727" w14:textId="77777777" w:rsidR="00B544EF" w:rsidRPr="009B259E" w:rsidRDefault="00B544EF" w:rsidP="00B544EF">
      <w:pPr>
        <w:spacing w:after="0" w:line="240" w:lineRule="auto"/>
        <w:rPr>
          <w:rFonts w:ascii="Times New Roman" w:hAnsi="Times New Roman"/>
          <w:b/>
          <w:i/>
          <w:sz w:val="24"/>
          <w:lang w:val="lt-LT"/>
        </w:rPr>
      </w:pPr>
      <w:r w:rsidRPr="009B259E">
        <w:rPr>
          <w:rFonts w:ascii="Times New Roman" w:hAnsi="Times New Roman"/>
          <w:b/>
          <w:i/>
          <w:sz w:val="24"/>
          <w:lang w:val="lt-LT"/>
        </w:rPr>
        <w:t>Slapukus, naudojamus mūsų svetainėse galima sugrupuoti į šiuos tipus:</w:t>
      </w:r>
    </w:p>
    <w:p w14:paraId="66DA649E" w14:textId="77777777" w:rsidR="008478A4" w:rsidRPr="0084542E" w:rsidRDefault="008478A4" w:rsidP="00B544EF">
      <w:pPr>
        <w:spacing w:after="0" w:line="240" w:lineRule="auto"/>
        <w:rPr>
          <w:rFonts w:ascii="Times New Roman" w:hAnsi="Times New Roman" w:cs="Times New Roman"/>
          <w:sz w:val="24"/>
          <w:szCs w:val="24"/>
          <w:lang w:val="lt-LT"/>
        </w:rPr>
      </w:pPr>
    </w:p>
    <w:p w14:paraId="6352FD1A" w14:textId="77777777" w:rsidR="008478A4" w:rsidRPr="009B259E" w:rsidRDefault="008478A4" w:rsidP="009B259E">
      <w:pPr>
        <w:pStyle w:val="Sraopastraipa"/>
        <w:numPr>
          <w:ilvl w:val="0"/>
          <w:numId w:val="11"/>
        </w:numPr>
        <w:spacing w:after="0" w:line="240" w:lineRule="auto"/>
        <w:jc w:val="both"/>
        <w:rPr>
          <w:rFonts w:ascii="Times New Roman" w:hAnsi="Times New Roman"/>
          <w:sz w:val="24"/>
          <w:lang w:val="lt-LT"/>
        </w:rPr>
      </w:pPr>
      <w:r>
        <w:rPr>
          <w:rFonts w:ascii="Times New Roman" w:hAnsi="Times New Roman" w:cs="Times New Roman"/>
          <w:bCs/>
          <w:sz w:val="24"/>
          <w:szCs w:val="24"/>
          <w:lang w:val="lt-LT"/>
        </w:rPr>
        <w:t>b</w:t>
      </w:r>
      <w:r w:rsidR="00B544EF" w:rsidRPr="008478A4">
        <w:rPr>
          <w:rFonts w:ascii="Times New Roman" w:hAnsi="Times New Roman" w:cs="Times New Roman"/>
          <w:bCs/>
          <w:sz w:val="24"/>
          <w:szCs w:val="24"/>
          <w:lang w:val="lt-LT"/>
        </w:rPr>
        <w:t>ūtini</w:t>
      </w:r>
      <w:r w:rsidR="00B544EF" w:rsidRPr="009B259E">
        <w:rPr>
          <w:rFonts w:ascii="Times New Roman" w:hAnsi="Times New Roman"/>
          <w:sz w:val="24"/>
          <w:lang w:val="lt-LT"/>
        </w:rPr>
        <w:t xml:space="preserve"> slapukai</w:t>
      </w:r>
      <w:r w:rsidR="00B544EF" w:rsidRPr="009B259E">
        <w:rPr>
          <w:rFonts w:ascii="Times New Roman" w:hAnsi="Times New Roman"/>
          <w:b/>
          <w:sz w:val="24"/>
          <w:lang w:val="lt-LT"/>
        </w:rPr>
        <w:t> </w:t>
      </w:r>
      <w:r w:rsidR="00B544EF" w:rsidRPr="009B259E">
        <w:rPr>
          <w:rFonts w:ascii="Times New Roman" w:hAnsi="Times New Roman"/>
          <w:sz w:val="24"/>
          <w:lang w:val="lt-LT"/>
        </w:rPr>
        <w:t xml:space="preserve">yra griežtai būtini, kad atitinkama mūsų svetainė galėtų atlikti pagrindines funkcijas. Šie slapukai leidžia jums naršyti svetainėje ir naudotis pageidaujamomis funkcijomis, </w:t>
      </w:r>
      <w:r>
        <w:rPr>
          <w:rFonts w:ascii="Times New Roman" w:hAnsi="Times New Roman" w:cs="Times New Roman"/>
          <w:sz w:val="24"/>
          <w:szCs w:val="24"/>
          <w:lang w:val="lt-LT"/>
        </w:rPr>
        <w:t>pvz.</w:t>
      </w:r>
      <w:r w:rsidR="00B544EF" w:rsidRPr="008478A4">
        <w:rPr>
          <w:rFonts w:ascii="Times New Roman" w:hAnsi="Times New Roman" w:cs="Times New Roman"/>
          <w:sz w:val="24"/>
          <w:szCs w:val="24"/>
          <w:lang w:val="lt-LT"/>
        </w:rPr>
        <w:t>,</w:t>
      </w:r>
      <w:r w:rsidR="00B544EF" w:rsidRPr="009B259E">
        <w:rPr>
          <w:rFonts w:ascii="Times New Roman" w:hAnsi="Times New Roman"/>
          <w:sz w:val="24"/>
          <w:lang w:val="lt-LT"/>
        </w:rPr>
        <w:t xml:space="preserve"> suteikia prieigą prie saugių svetainės sričių. Be šių slapukų negalėtume teikti paslaugų, kurio</w:t>
      </w:r>
      <w:r w:rsidRPr="009B259E">
        <w:rPr>
          <w:rFonts w:ascii="Times New Roman" w:hAnsi="Times New Roman"/>
          <w:sz w:val="24"/>
          <w:lang w:val="lt-LT"/>
        </w:rPr>
        <w:t>s leidžia šiai svetainei veikti</w:t>
      </w:r>
      <w:r>
        <w:rPr>
          <w:rFonts w:ascii="Times New Roman" w:hAnsi="Times New Roman" w:cs="Times New Roman"/>
          <w:sz w:val="24"/>
          <w:szCs w:val="24"/>
          <w:lang w:val="lt-LT"/>
        </w:rPr>
        <w:t>;</w:t>
      </w:r>
    </w:p>
    <w:p w14:paraId="7594AF58" w14:textId="77777777" w:rsidR="00B544EF" w:rsidRPr="009B259E" w:rsidRDefault="008478A4" w:rsidP="009B259E">
      <w:pPr>
        <w:pStyle w:val="Sraopastraipa"/>
        <w:numPr>
          <w:ilvl w:val="0"/>
          <w:numId w:val="11"/>
        </w:numPr>
        <w:spacing w:after="0" w:line="240" w:lineRule="auto"/>
        <w:jc w:val="both"/>
        <w:rPr>
          <w:rFonts w:ascii="Times New Roman" w:hAnsi="Times New Roman"/>
          <w:sz w:val="24"/>
          <w:lang w:val="lt-LT"/>
        </w:rPr>
      </w:pPr>
      <w:r>
        <w:rPr>
          <w:rFonts w:ascii="Times New Roman" w:eastAsia="Times New Roman" w:hAnsi="Times New Roman" w:cs="Times New Roman"/>
          <w:color w:val="000000" w:themeColor="text1"/>
          <w:sz w:val="24"/>
          <w:szCs w:val="24"/>
          <w:lang w:val="lt-LT"/>
        </w:rPr>
        <w:t>f</w:t>
      </w:r>
      <w:r w:rsidR="00B544EF" w:rsidRPr="008478A4">
        <w:rPr>
          <w:rFonts w:ascii="Times New Roman" w:hAnsi="Times New Roman" w:cs="Times New Roman"/>
          <w:bCs/>
          <w:sz w:val="24"/>
          <w:szCs w:val="24"/>
          <w:lang w:val="lt-LT"/>
        </w:rPr>
        <w:t>unkciniai</w:t>
      </w:r>
      <w:r w:rsidR="00B544EF" w:rsidRPr="009B259E">
        <w:rPr>
          <w:rFonts w:ascii="Times New Roman" w:hAnsi="Times New Roman"/>
          <w:sz w:val="24"/>
          <w:lang w:val="lt-LT"/>
        </w:rPr>
        <w:t xml:space="preserve"> slapukai pagerina </w:t>
      </w:r>
      <w:r w:rsidR="009F397F" w:rsidRPr="009B259E">
        <w:rPr>
          <w:rFonts w:ascii="Times New Roman" w:hAnsi="Times New Roman"/>
          <w:sz w:val="24"/>
          <w:lang w:val="lt-LT"/>
        </w:rPr>
        <w:t>j</w:t>
      </w:r>
      <w:r w:rsidR="00B544EF" w:rsidRPr="009B259E">
        <w:rPr>
          <w:rFonts w:ascii="Times New Roman" w:hAnsi="Times New Roman"/>
          <w:sz w:val="24"/>
          <w:lang w:val="lt-LT"/>
        </w:rPr>
        <w:t xml:space="preserve">ūsų patirtį svetainėje. </w:t>
      </w:r>
      <w:r>
        <w:rPr>
          <w:rFonts w:ascii="Times New Roman" w:hAnsi="Times New Roman" w:cs="Times New Roman"/>
          <w:sz w:val="24"/>
          <w:szCs w:val="24"/>
          <w:lang w:val="lt-LT"/>
        </w:rPr>
        <w:t>Pvz.</w:t>
      </w:r>
      <w:r w:rsidR="00B544EF" w:rsidRPr="008478A4">
        <w:rPr>
          <w:rFonts w:ascii="Times New Roman" w:hAnsi="Times New Roman" w:cs="Times New Roman"/>
          <w:sz w:val="24"/>
          <w:szCs w:val="24"/>
          <w:lang w:val="lt-LT"/>
        </w:rPr>
        <w:t>,</w:t>
      </w:r>
      <w:r w:rsidR="00B544EF" w:rsidRPr="009B259E">
        <w:rPr>
          <w:rFonts w:ascii="Times New Roman" w:hAnsi="Times New Roman"/>
          <w:sz w:val="24"/>
          <w:lang w:val="lt-LT"/>
        </w:rPr>
        <w:t xml:space="preserve"> šie slapukai gali įsiminti tokią informaciją, kaip </w:t>
      </w:r>
      <w:r w:rsidR="009F397F" w:rsidRPr="009B259E">
        <w:rPr>
          <w:rFonts w:ascii="Times New Roman" w:hAnsi="Times New Roman"/>
          <w:sz w:val="24"/>
          <w:lang w:val="lt-LT"/>
        </w:rPr>
        <w:t>j</w:t>
      </w:r>
      <w:r w:rsidR="00B544EF" w:rsidRPr="009B259E">
        <w:rPr>
          <w:rFonts w:ascii="Times New Roman" w:hAnsi="Times New Roman"/>
          <w:sz w:val="24"/>
          <w:lang w:val="lt-LT"/>
        </w:rPr>
        <w:t xml:space="preserve">ūsų vartotojo vardas. </w:t>
      </w:r>
    </w:p>
    <w:p w14:paraId="6417C771" w14:textId="77777777" w:rsidR="009F397F" w:rsidRPr="009B259E" w:rsidRDefault="009F397F" w:rsidP="00B544EF">
      <w:pPr>
        <w:spacing w:after="0" w:line="240" w:lineRule="auto"/>
        <w:rPr>
          <w:rFonts w:ascii="Times New Roman" w:hAnsi="Times New Roman"/>
          <w:b/>
          <w:color w:val="000000"/>
          <w:sz w:val="24"/>
          <w:lang w:val="lt-LT"/>
        </w:rPr>
      </w:pPr>
    </w:p>
    <w:p w14:paraId="7F4B305C" w14:textId="77777777" w:rsidR="00B544EF" w:rsidRPr="009B259E" w:rsidRDefault="00B544EF" w:rsidP="00B544EF">
      <w:pPr>
        <w:spacing w:after="0" w:line="240" w:lineRule="auto"/>
        <w:rPr>
          <w:rFonts w:ascii="Times New Roman" w:hAnsi="Times New Roman"/>
          <w:b/>
          <w:i/>
          <w:color w:val="000000"/>
          <w:sz w:val="24"/>
          <w:lang w:val="lt-LT"/>
        </w:rPr>
      </w:pPr>
      <w:r w:rsidRPr="009B259E">
        <w:rPr>
          <w:rFonts w:ascii="Times New Roman" w:hAnsi="Times New Roman"/>
          <w:b/>
          <w:i/>
          <w:color w:val="000000"/>
          <w:sz w:val="24"/>
          <w:lang w:val="lt-LT"/>
        </w:rPr>
        <w:t>Slapukų pagalba renkami šie duomenys:</w:t>
      </w:r>
    </w:p>
    <w:p w14:paraId="028B325C" w14:textId="77777777" w:rsidR="008478A4" w:rsidRPr="0084542E" w:rsidRDefault="008478A4" w:rsidP="00B544EF">
      <w:pPr>
        <w:spacing w:after="0" w:line="240" w:lineRule="auto"/>
        <w:rPr>
          <w:rFonts w:ascii="Times New Roman" w:hAnsi="Times New Roman" w:cs="Times New Roman"/>
          <w:color w:val="000000"/>
          <w:sz w:val="24"/>
          <w:szCs w:val="24"/>
          <w:lang w:val="lt-LT"/>
        </w:rPr>
      </w:pPr>
    </w:p>
    <w:p w14:paraId="3117AD7E" w14:textId="77777777" w:rsidR="008478A4" w:rsidRPr="009B259E" w:rsidRDefault="008478A4" w:rsidP="009B259E">
      <w:pPr>
        <w:pStyle w:val="Betarp"/>
        <w:numPr>
          <w:ilvl w:val="0"/>
          <w:numId w:val="12"/>
        </w:numPr>
        <w:tabs>
          <w:tab w:val="left" w:pos="709"/>
        </w:tabs>
        <w:jc w:val="both"/>
        <w:rPr>
          <w:rFonts w:ascii="Times New Roman" w:hAnsi="Times New Roman"/>
          <w:sz w:val="24"/>
          <w:lang w:val="lt-LT"/>
        </w:rPr>
      </w:pPr>
      <w:r>
        <w:rPr>
          <w:rFonts w:ascii="Times New Roman" w:hAnsi="Times New Roman" w:cs="Times New Roman"/>
          <w:sz w:val="24"/>
          <w:szCs w:val="24"/>
          <w:lang w:val="lt-LT"/>
        </w:rPr>
        <w:t>a</w:t>
      </w:r>
      <w:r w:rsidR="00B544EF" w:rsidRPr="0084542E">
        <w:rPr>
          <w:rFonts w:ascii="Times New Roman" w:hAnsi="Times New Roman" w:cs="Times New Roman"/>
          <w:sz w:val="24"/>
          <w:szCs w:val="24"/>
          <w:lang w:val="lt-LT"/>
        </w:rPr>
        <w:t>dministruodami</w:t>
      </w:r>
      <w:r w:rsidR="00B544EF" w:rsidRPr="009B259E">
        <w:rPr>
          <w:rFonts w:ascii="Times New Roman" w:hAnsi="Times New Roman"/>
          <w:sz w:val="24"/>
          <w:lang w:val="lt-LT"/>
        </w:rPr>
        <w:t xml:space="preserve"> interneto svetaines bei diagnozuodami sutrikimus serveriuose, galime naudoti lankytojų kompiuterių IP adresus. IP adresas – tai kompiuterį identifikuojantis unikalus kodas tinkluose. Jis gali būti naudojamas nustatant lankytoją ir renkant įvairią demografinę informaciją. Tai daro absoliučios daugumos inte</w:t>
      </w:r>
      <w:r w:rsidRPr="009B259E">
        <w:rPr>
          <w:rFonts w:ascii="Times New Roman" w:hAnsi="Times New Roman"/>
          <w:sz w:val="24"/>
          <w:lang w:val="lt-LT"/>
        </w:rPr>
        <w:t>rneto serverių administratoriai</w:t>
      </w:r>
      <w:r>
        <w:rPr>
          <w:rFonts w:ascii="Times New Roman" w:hAnsi="Times New Roman" w:cs="Times New Roman"/>
          <w:sz w:val="24"/>
          <w:szCs w:val="24"/>
          <w:lang w:val="lt-LT"/>
        </w:rPr>
        <w:t>;</w:t>
      </w:r>
    </w:p>
    <w:p w14:paraId="74678BD8" w14:textId="77777777" w:rsidR="00B544EF" w:rsidRPr="009B259E" w:rsidRDefault="008478A4" w:rsidP="009B259E">
      <w:pPr>
        <w:pStyle w:val="Betarp"/>
        <w:numPr>
          <w:ilvl w:val="0"/>
          <w:numId w:val="12"/>
        </w:numPr>
        <w:tabs>
          <w:tab w:val="left" w:pos="709"/>
        </w:tabs>
        <w:jc w:val="both"/>
        <w:rPr>
          <w:rFonts w:ascii="Times New Roman" w:hAnsi="Times New Roman"/>
          <w:sz w:val="24"/>
          <w:lang w:val="lt-LT"/>
        </w:rPr>
      </w:pPr>
      <w:r>
        <w:rPr>
          <w:rFonts w:ascii="Times New Roman" w:hAnsi="Times New Roman" w:cs="Times New Roman"/>
          <w:sz w:val="24"/>
          <w:szCs w:val="24"/>
          <w:lang w:val="lt-LT"/>
        </w:rPr>
        <w:t>n</w:t>
      </w:r>
      <w:r w:rsidR="00B544EF" w:rsidRPr="008478A4">
        <w:rPr>
          <w:rFonts w:ascii="Times New Roman" w:hAnsi="Times New Roman" w:cs="Times New Roman"/>
          <w:sz w:val="24"/>
          <w:szCs w:val="24"/>
          <w:lang w:val="lt-LT"/>
        </w:rPr>
        <w:t>audodami</w:t>
      </w:r>
      <w:r w:rsidR="00B544EF" w:rsidRPr="009B259E">
        <w:rPr>
          <w:rFonts w:ascii="Times New Roman" w:hAnsi="Times New Roman"/>
          <w:sz w:val="24"/>
          <w:lang w:val="lt-LT"/>
        </w:rPr>
        <w:t xml:space="preserve"> slapukus renkame duomenis apie paslaugų naudojimą. Slapukų tipai, naudojami mūsų svetainėse, nurodyti aukščiau.</w:t>
      </w:r>
    </w:p>
    <w:p w14:paraId="436CE2D7" w14:textId="77777777" w:rsidR="00B544EF" w:rsidRPr="009B259E" w:rsidRDefault="00B544EF" w:rsidP="00B544EF">
      <w:pPr>
        <w:spacing w:before="100" w:beforeAutospacing="1" w:after="100" w:afterAutospacing="1" w:line="240" w:lineRule="auto"/>
        <w:jc w:val="both"/>
        <w:rPr>
          <w:rFonts w:ascii="Times New Roman" w:hAnsi="Times New Roman"/>
          <w:b/>
          <w:i/>
          <w:color w:val="000000"/>
          <w:sz w:val="24"/>
          <w:lang w:val="lt-LT"/>
        </w:rPr>
      </w:pPr>
      <w:r w:rsidRPr="009B259E">
        <w:rPr>
          <w:rFonts w:ascii="Times New Roman" w:hAnsi="Times New Roman"/>
          <w:b/>
          <w:i/>
          <w:color w:val="000000"/>
          <w:sz w:val="24"/>
          <w:lang w:val="lt-LT"/>
        </w:rPr>
        <w:t>Kaip valdyti ir ištrinti slapukus</w:t>
      </w:r>
    </w:p>
    <w:p w14:paraId="4347383C" w14:textId="77777777" w:rsidR="00B544EF" w:rsidRPr="009B259E" w:rsidRDefault="00B544EF" w:rsidP="00B544EF">
      <w:pPr>
        <w:spacing w:before="100" w:beforeAutospacing="1" w:after="100" w:afterAutospacing="1" w:line="240" w:lineRule="auto"/>
        <w:jc w:val="both"/>
        <w:rPr>
          <w:rFonts w:ascii="Times New Roman" w:hAnsi="Times New Roman"/>
          <w:color w:val="000000"/>
          <w:sz w:val="24"/>
          <w:lang w:val="lt-LT"/>
        </w:rPr>
      </w:pPr>
      <w:r w:rsidRPr="009B259E">
        <w:rPr>
          <w:rFonts w:ascii="Times New Roman" w:hAnsi="Times New Roman"/>
          <w:color w:val="000000"/>
          <w:sz w:val="24"/>
          <w:lang w:val="lt-LT"/>
        </w:rPr>
        <w:t xml:space="preserve">Kai naudojate naršyklę mūsų teikiamam turiniui pasiekti, galite konfigūruoti savo naršyklę taip, kad būtų priimti visi slapukai, atmesti visi slapukai arba būtų pranešama, kai slapukas atsiunčiamas. Kiekviena naršyklė skirtinga, todėl, jei nežinote, kaip pakeisti slapukų nuostatas, pasižiūrėkite jos žinyno meniu. Jūsų įrenginio operacinėje sistemoje gali būti papildomų slapukų valdiklių. Jei nenorite, kad informacija būtų renkama slapukų pagalba, pasinaudokite daugelyje naršyklių esama paprasta procedūra, kuri leidžia jums atsisakyti slapukų naudojimosi. Norėdami daugiau sužinoti, kaip valdyti slapukus, apsilankykite adresu: http://www.allaboutcookies.org/manage-cookies/. </w:t>
      </w:r>
    </w:p>
    <w:p w14:paraId="1E451F61" w14:textId="77777777" w:rsidR="00B544EF" w:rsidRPr="009B259E" w:rsidRDefault="00B544EF" w:rsidP="00B544EF">
      <w:pPr>
        <w:spacing w:before="100" w:beforeAutospacing="1" w:after="100" w:afterAutospacing="1" w:line="240" w:lineRule="auto"/>
        <w:jc w:val="both"/>
        <w:rPr>
          <w:rFonts w:ascii="Times New Roman" w:hAnsi="Times New Roman"/>
          <w:color w:val="000000"/>
          <w:sz w:val="24"/>
          <w:lang w:val="lt-LT"/>
        </w:rPr>
      </w:pPr>
      <w:r w:rsidRPr="009B259E">
        <w:rPr>
          <w:rFonts w:ascii="Times New Roman" w:hAnsi="Times New Roman"/>
          <w:color w:val="000000"/>
          <w:sz w:val="24"/>
          <w:lang w:val="lt-LT"/>
        </w:rPr>
        <w:t>Tačiau nepamirškite, kad kai kurios paslaugos gali būti sukurtos taip, kad veiktų tik su slapukais, o juos išjungę</w:t>
      </w:r>
      <w:r w:rsidR="008478A4">
        <w:rPr>
          <w:rFonts w:ascii="Times New Roman" w:eastAsia="Times New Roman" w:hAnsi="Times New Roman" w:cs="Times New Roman"/>
          <w:color w:val="000000"/>
          <w:sz w:val="24"/>
          <w:szCs w:val="24"/>
          <w:lang w:val="lt-LT"/>
        </w:rPr>
        <w:t>,</w:t>
      </w:r>
      <w:r w:rsidRPr="009B259E">
        <w:rPr>
          <w:rFonts w:ascii="Times New Roman" w:hAnsi="Times New Roman"/>
          <w:color w:val="000000"/>
          <w:sz w:val="24"/>
          <w:lang w:val="lt-LT"/>
        </w:rPr>
        <w:t xml:space="preserve"> jų arba tam tikrų jų dalių naudoti nebegalėsite.</w:t>
      </w:r>
    </w:p>
    <w:p w14:paraId="5CD18DF3" w14:textId="77777777" w:rsidR="00B544EF" w:rsidRPr="009B259E" w:rsidRDefault="002835FA" w:rsidP="00B544EF">
      <w:pPr>
        <w:spacing w:before="100" w:beforeAutospacing="1" w:after="100" w:afterAutospacing="1" w:line="240" w:lineRule="auto"/>
        <w:jc w:val="both"/>
        <w:rPr>
          <w:rFonts w:ascii="Times New Roman" w:hAnsi="Times New Roman"/>
          <w:b/>
          <w:i/>
          <w:color w:val="000000"/>
          <w:sz w:val="24"/>
          <w:lang w:val="lt-LT"/>
        </w:rPr>
      </w:pPr>
      <w:r w:rsidRPr="009B259E">
        <w:rPr>
          <w:rFonts w:ascii="Times New Roman" w:hAnsi="Times New Roman"/>
          <w:b/>
          <w:i/>
          <w:color w:val="000000"/>
          <w:sz w:val="24"/>
          <w:lang w:val="lt-LT"/>
        </w:rPr>
        <w:t>Kita informacija susijusi su slapukų naudojimu</w:t>
      </w:r>
    </w:p>
    <w:p w14:paraId="6E3F8894" w14:textId="77777777" w:rsidR="00B544EF" w:rsidRPr="009B259E" w:rsidRDefault="00A30412" w:rsidP="00B544EF">
      <w:pPr>
        <w:spacing w:before="100" w:beforeAutospacing="1" w:after="100" w:afterAutospacing="1" w:line="240" w:lineRule="auto"/>
        <w:jc w:val="both"/>
        <w:rPr>
          <w:rFonts w:ascii="Times New Roman" w:hAnsi="Times New Roman"/>
          <w:color w:val="000000" w:themeColor="text1"/>
          <w:sz w:val="24"/>
          <w:lang w:val="lt-LT"/>
        </w:rPr>
      </w:pPr>
      <w:r w:rsidRPr="009B259E">
        <w:rPr>
          <w:rFonts w:ascii="Times New Roman" w:hAnsi="Times New Roman"/>
          <w:color w:val="000000" w:themeColor="text1"/>
          <w:sz w:val="24"/>
          <w:lang w:val="lt-LT"/>
        </w:rPr>
        <w:t>B</w:t>
      </w:r>
      <w:r w:rsidR="00B544EF" w:rsidRPr="009B259E">
        <w:rPr>
          <w:rFonts w:ascii="Times New Roman" w:hAnsi="Times New Roman"/>
          <w:color w:val="000000" w:themeColor="text1"/>
          <w:sz w:val="24"/>
          <w:lang w:val="lt-LT"/>
        </w:rPr>
        <w:t xml:space="preserve">e </w:t>
      </w:r>
      <w:r w:rsidR="002835FA" w:rsidRPr="009B259E">
        <w:rPr>
          <w:rFonts w:ascii="Times New Roman" w:hAnsi="Times New Roman"/>
          <w:color w:val="000000" w:themeColor="text1"/>
          <w:sz w:val="24"/>
          <w:lang w:val="lt-LT"/>
        </w:rPr>
        <w:t>Duomenų valdytojo</w:t>
      </w:r>
      <w:r w:rsidR="00B544EF" w:rsidRPr="009B259E">
        <w:rPr>
          <w:rFonts w:ascii="Times New Roman" w:hAnsi="Times New Roman"/>
          <w:color w:val="000000" w:themeColor="text1"/>
          <w:sz w:val="24"/>
          <w:lang w:val="lt-LT"/>
        </w:rPr>
        <w:t xml:space="preserve"> naudojamų slapukų, mūsų svetainėse yra leidžiama tam tikroms trečiosioms šalims nustatyti ir pasiekti slapukus jūsų kompiuteryje. Tokiu atveju slapukų naudojimui taikomos trečiųjų šalių privatumo taisyklės</w:t>
      </w:r>
    </w:p>
    <w:p w14:paraId="166785C9" w14:textId="64B918A8" w:rsidR="00BD6089" w:rsidRPr="009B259E" w:rsidRDefault="008478A4" w:rsidP="00B544EF">
      <w:pPr>
        <w:jc w:val="both"/>
        <w:rPr>
          <w:rFonts w:ascii="Times New Roman" w:hAnsi="Times New Roman"/>
          <w:color w:val="000000"/>
          <w:sz w:val="24"/>
          <w:lang w:val="lt-LT"/>
        </w:rPr>
      </w:pPr>
      <w:r w:rsidRPr="008478A4">
        <w:rPr>
          <w:rFonts w:ascii="Times New Roman" w:hAnsi="Times New Roman" w:cs="Times New Roman"/>
          <w:color w:val="000000"/>
          <w:sz w:val="24"/>
          <w:szCs w:val="24"/>
          <w:vertAlign w:val="superscript"/>
          <w:lang w:val="lt-LT"/>
        </w:rPr>
        <w:sym w:font="Symbol" w:char="F02A"/>
      </w:r>
      <w:r w:rsidRPr="009B259E">
        <w:rPr>
          <w:rFonts w:ascii="Times New Roman" w:hAnsi="Times New Roman"/>
          <w:color w:val="000000"/>
          <w:sz w:val="24"/>
          <w:lang w:val="lt-LT"/>
        </w:rPr>
        <w:t xml:space="preserve">Atkreipiame </w:t>
      </w:r>
      <w:r>
        <w:rPr>
          <w:rFonts w:ascii="Times New Roman" w:hAnsi="Times New Roman" w:cs="Times New Roman"/>
          <w:color w:val="000000"/>
          <w:sz w:val="24"/>
          <w:szCs w:val="24"/>
          <w:lang w:val="lt-LT"/>
        </w:rPr>
        <w:t>j</w:t>
      </w:r>
      <w:r w:rsidR="00B544EF" w:rsidRPr="0084542E">
        <w:rPr>
          <w:rFonts w:ascii="Times New Roman" w:hAnsi="Times New Roman" w:cs="Times New Roman"/>
          <w:color w:val="000000"/>
          <w:sz w:val="24"/>
          <w:szCs w:val="24"/>
          <w:lang w:val="lt-LT"/>
        </w:rPr>
        <w:t>ūsų</w:t>
      </w:r>
      <w:r w:rsidR="00B544EF" w:rsidRPr="009B259E">
        <w:rPr>
          <w:rFonts w:ascii="Times New Roman" w:hAnsi="Times New Roman"/>
          <w:color w:val="000000"/>
          <w:sz w:val="24"/>
          <w:lang w:val="lt-LT"/>
        </w:rPr>
        <w:t xml:space="preserve"> dėmesį, kad </w:t>
      </w:r>
      <w:r w:rsidR="001634AE">
        <w:rPr>
          <w:rFonts w:ascii="Times New Roman" w:hAnsi="Times New Roman" w:cs="Times New Roman"/>
          <w:color w:val="000000"/>
          <w:sz w:val="24"/>
          <w:szCs w:val="24"/>
          <w:lang w:val="lt-LT"/>
        </w:rPr>
        <w:t>VšĮ</w:t>
      </w:r>
      <w:r w:rsidRPr="008478A4">
        <w:rPr>
          <w:rFonts w:ascii="Times New Roman" w:hAnsi="Times New Roman" w:cs="Times New Roman"/>
          <w:color w:val="000000"/>
          <w:sz w:val="24"/>
          <w:szCs w:val="24"/>
          <w:lang w:val="lt-LT"/>
        </w:rPr>
        <w:t xml:space="preserve"> </w:t>
      </w:r>
      <w:r w:rsidR="00813CB7">
        <w:rPr>
          <w:rFonts w:ascii="Times New Roman" w:hAnsi="Times New Roman" w:cs="Times New Roman"/>
          <w:color w:val="000000"/>
          <w:sz w:val="24"/>
          <w:szCs w:val="24"/>
          <w:lang w:val="lt-LT"/>
        </w:rPr>
        <w:t>„</w:t>
      </w:r>
      <w:r w:rsidR="001634AE">
        <w:rPr>
          <w:rFonts w:ascii="Times New Roman" w:hAnsi="Times New Roman" w:cs="Times New Roman"/>
          <w:color w:val="000000"/>
          <w:sz w:val="24"/>
          <w:szCs w:val="24"/>
          <w:lang w:val="lt-LT"/>
        </w:rPr>
        <w:t>Atverk pasaulį</w:t>
      </w:r>
      <w:r w:rsidR="00014C6E">
        <w:rPr>
          <w:rFonts w:ascii="Times New Roman" w:hAnsi="Times New Roman" w:cs="Times New Roman"/>
          <w:color w:val="000000"/>
          <w:sz w:val="24"/>
          <w:szCs w:val="24"/>
          <w:lang w:val="lt-LT"/>
        </w:rPr>
        <w:t>“</w:t>
      </w:r>
      <w:r w:rsidR="00237658" w:rsidRPr="008478A4">
        <w:rPr>
          <w:rFonts w:ascii="Times New Roman" w:hAnsi="Times New Roman" w:cs="Times New Roman"/>
          <w:color w:val="000000"/>
          <w:sz w:val="24"/>
          <w:szCs w:val="24"/>
          <w:lang w:val="lt-LT"/>
        </w:rPr>
        <w:t xml:space="preserve"> </w:t>
      </w:r>
      <w:r w:rsidR="00237658" w:rsidRPr="0084542E">
        <w:rPr>
          <w:rFonts w:ascii="Times New Roman" w:hAnsi="Times New Roman" w:cs="Times New Roman"/>
          <w:color w:val="000000"/>
          <w:sz w:val="24"/>
          <w:szCs w:val="24"/>
          <w:lang w:val="lt-LT"/>
        </w:rPr>
        <w:t>valdom</w:t>
      </w:r>
      <w:r w:rsidR="00BD6089">
        <w:rPr>
          <w:rFonts w:ascii="Times New Roman" w:hAnsi="Times New Roman" w:cs="Times New Roman"/>
          <w:color w:val="000000"/>
          <w:sz w:val="24"/>
          <w:szCs w:val="24"/>
          <w:lang w:val="lt-LT"/>
        </w:rPr>
        <w:t>oms</w:t>
      </w:r>
      <w:r w:rsidR="00237658" w:rsidRPr="009B259E">
        <w:rPr>
          <w:rFonts w:ascii="Times New Roman" w:hAnsi="Times New Roman"/>
          <w:color w:val="000000"/>
          <w:sz w:val="24"/>
          <w:lang w:val="lt-LT"/>
        </w:rPr>
        <w:t xml:space="preserve"> „</w:t>
      </w:r>
      <w:r w:rsidR="00B544EF" w:rsidRPr="009B259E">
        <w:rPr>
          <w:rFonts w:ascii="Times New Roman" w:hAnsi="Times New Roman"/>
          <w:color w:val="000000"/>
          <w:sz w:val="24"/>
          <w:lang w:val="lt-LT"/>
        </w:rPr>
        <w:t>Facebook”</w:t>
      </w:r>
      <w:r w:rsidR="00BD6089" w:rsidRPr="009B259E">
        <w:rPr>
          <w:rFonts w:ascii="Times New Roman" w:hAnsi="Times New Roman"/>
          <w:color w:val="000000"/>
          <w:sz w:val="24"/>
          <w:lang w:val="lt-LT"/>
        </w:rPr>
        <w:t xml:space="preserve"> </w:t>
      </w:r>
      <w:r w:rsidR="00BD6089">
        <w:rPr>
          <w:rFonts w:ascii="Times New Roman" w:hAnsi="Times New Roman" w:cs="Times New Roman"/>
          <w:color w:val="000000"/>
          <w:sz w:val="24"/>
          <w:szCs w:val="24"/>
          <w:lang w:val="lt-LT"/>
        </w:rPr>
        <w:t>ir „Instagram“</w:t>
      </w:r>
      <w:r w:rsidR="00237658" w:rsidRPr="0084542E">
        <w:rPr>
          <w:rFonts w:ascii="Times New Roman" w:hAnsi="Times New Roman" w:cs="Times New Roman"/>
          <w:color w:val="000000"/>
          <w:sz w:val="24"/>
          <w:szCs w:val="24"/>
          <w:lang w:val="lt-LT"/>
        </w:rPr>
        <w:t xml:space="preserve"> paskyr</w:t>
      </w:r>
      <w:r w:rsidR="00BD6089">
        <w:rPr>
          <w:rFonts w:ascii="Times New Roman" w:hAnsi="Times New Roman" w:cs="Times New Roman"/>
          <w:color w:val="000000"/>
          <w:sz w:val="24"/>
          <w:szCs w:val="24"/>
          <w:lang w:val="lt-LT"/>
        </w:rPr>
        <w:t>oms taikomos šių socialinių tinklų</w:t>
      </w:r>
      <w:r w:rsidR="00B544EF" w:rsidRPr="009B259E">
        <w:rPr>
          <w:rFonts w:ascii="Times New Roman" w:hAnsi="Times New Roman"/>
          <w:color w:val="000000"/>
          <w:sz w:val="24"/>
          <w:lang w:val="lt-LT"/>
        </w:rPr>
        <w:t xml:space="preserve"> </w:t>
      </w:r>
      <w:r w:rsidR="00BD6089" w:rsidRPr="009B259E">
        <w:rPr>
          <w:rFonts w:ascii="Times New Roman" w:hAnsi="Times New Roman"/>
          <w:color w:val="000000"/>
          <w:sz w:val="24"/>
          <w:lang w:val="lt-LT"/>
        </w:rPr>
        <w:t xml:space="preserve">slapukų </w:t>
      </w:r>
      <w:r w:rsidR="00BD6089">
        <w:rPr>
          <w:rFonts w:ascii="Times New Roman" w:hAnsi="Times New Roman" w:cs="Times New Roman"/>
          <w:color w:val="000000"/>
          <w:sz w:val="24"/>
          <w:szCs w:val="24"/>
          <w:lang w:val="lt-LT"/>
        </w:rPr>
        <w:t>politikos</w:t>
      </w:r>
      <w:r w:rsidR="00B544EF" w:rsidRPr="009B259E">
        <w:rPr>
          <w:rFonts w:ascii="Times New Roman" w:hAnsi="Times New Roman"/>
          <w:color w:val="000000"/>
          <w:sz w:val="24"/>
          <w:lang w:val="lt-LT"/>
        </w:rPr>
        <w:t>.</w:t>
      </w:r>
    </w:p>
    <w:p w14:paraId="1C8438C7" w14:textId="77777777" w:rsidR="00010E50" w:rsidRPr="009B259E" w:rsidRDefault="00010E50" w:rsidP="00010E50">
      <w:pPr>
        <w:spacing w:after="0" w:line="240" w:lineRule="auto"/>
        <w:textAlignment w:val="baseline"/>
        <w:rPr>
          <w:rFonts w:ascii="Times New Roman" w:hAnsi="Times New Roman"/>
          <w:b/>
          <w:sz w:val="24"/>
          <w:bdr w:val="none" w:sz="0" w:space="0" w:color="auto" w:frame="1"/>
          <w:lang w:val="lt-LT"/>
        </w:rPr>
      </w:pPr>
      <w:r w:rsidRPr="009B259E">
        <w:rPr>
          <w:rFonts w:ascii="Times New Roman" w:hAnsi="Times New Roman"/>
          <w:b/>
          <w:sz w:val="24"/>
          <w:bdr w:val="none" w:sz="0" w:space="0" w:color="auto" w:frame="1"/>
          <w:lang w:val="lt-LT"/>
        </w:rPr>
        <w:t>Susisiekite su mumis</w:t>
      </w:r>
    </w:p>
    <w:p w14:paraId="1782EC15" w14:textId="77777777" w:rsidR="00BD6089" w:rsidRPr="0084542E" w:rsidRDefault="00BD6089" w:rsidP="00010E50">
      <w:pPr>
        <w:spacing w:after="0" w:line="240" w:lineRule="auto"/>
        <w:textAlignment w:val="baseline"/>
        <w:rPr>
          <w:rFonts w:ascii="Times New Roman" w:eastAsia="Times New Roman" w:hAnsi="Times New Roman" w:cs="Times New Roman"/>
          <w:b/>
          <w:bCs/>
          <w:sz w:val="24"/>
          <w:szCs w:val="24"/>
          <w:bdr w:val="none" w:sz="0" w:space="0" w:color="auto" w:frame="1"/>
          <w:lang w:val="lt-LT"/>
        </w:rPr>
      </w:pPr>
    </w:p>
    <w:p w14:paraId="14A7A78A" w14:textId="77777777" w:rsidR="00010E50" w:rsidRPr="009B259E" w:rsidRDefault="00010E50" w:rsidP="0062418F">
      <w:pPr>
        <w:spacing w:after="0" w:line="240" w:lineRule="auto"/>
        <w:jc w:val="both"/>
        <w:textAlignment w:val="baseline"/>
        <w:rPr>
          <w:rFonts w:ascii="Times New Roman" w:hAnsi="Times New Roman"/>
          <w:sz w:val="24"/>
          <w:bdr w:val="none" w:sz="0" w:space="0" w:color="auto" w:frame="1"/>
          <w:lang w:val="lt-LT"/>
        </w:rPr>
      </w:pPr>
      <w:r w:rsidRPr="009B259E">
        <w:rPr>
          <w:rFonts w:ascii="Times New Roman" w:hAnsi="Times New Roman"/>
          <w:sz w:val="24"/>
          <w:bdr w:val="none" w:sz="0" w:space="0" w:color="auto" w:frame="1"/>
          <w:lang w:val="lt-LT"/>
        </w:rPr>
        <w:t xml:space="preserve">Jei </w:t>
      </w:r>
      <w:r w:rsidR="00CC5FA8" w:rsidRPr="009B259E">
        <w:rPr>
          <w:rFonts w:ascii="Times New Roman" w:hAnsi="Times New Roman"/>
          <w:sz w:val="24"/>
          <w:bdr w:val="none" w:sz="0" w:space="0" w:color="auto" w:frame="1"/>
          <w:lang w:val="lt-LT"/>
        </w:rPr>
        <w:t xml:space="preserve">pastebėjote šių PT neatitikimą, </w:t>
      </w:r>
      <w:r w:rsidR="0062418F" w:rsidRPr="009B259E">
        <w:rPr>
          <w:rFonts w:ascii="Times New Roman" w:hAnsi="Times New Roman"/>
          <w:sz w:val="24"/>
          <w:bdr w:val="none" w:sz="0" w:space="0" w:color="auto" w:frame="1"/>
          <w:lang w:val="lt-LT"/>
        </w:rPr>
        <w:t xml:space="preserve">saugumo </w:t>
      </w:r>
      <w:r w:rsidR="00CC5FA8" w:rsidRPr="009B259E">
        <w:rPr>
          <w:rFonts w:ascii="Times New Roman" w:hAnsi="Times New Roman"/>
          <w:sz w:val="24"/>
          <w:bdr w:val="none" w:sz="0" w:space="0" w:color="auto" w:frame="1"/>
          <w:lang w:val="lt-LT"/>
        </w:rPr>
        <w:t>spragą</w:t>
      </w:r>
      <w:r w:rsidR="0062418F" w:rsidRPr="009B259E">
        <w:rPr>
          <w:rFonts w:ascii="Times New Roman" w:hAnsi="Times New Roman"/>
          <w:sz w:val="24"/>
          <w:bdr w:val="none" w:sz="0" w:space="0" w:color="auto" w:frame="1"/>
          <w:lang w:val="lt-LT"/>
        </w:rPr>
        <w:t xml:space="preserve"> mūsų interneto svetainėse</w:t>
      </w:r>
      <w:r w:rsidR="00CC5FA8" w:rsidRPr="009B259E">
        <w:rPr>
          <w:rFonts w:ascii="Times New Roman" w:hAnsi="Times New Roman"/>
          <w:sz w:val="24"/>
          <w:bdr w:val="none" w:sz="0" w:space="0" w:color="auto" w:frame="1"/>
          <w:lang w:val="lt-LT"/>
        </w:rPr>
        <w:t xml:space="preserve"> ar </w:t>
      </w:r>
      <w:r w:rsidRPr="009B259E">
        <w:rPr>
          <w:rFonts w:ascii="Times New Roman" w:hAnsi="Times New Roman"/>
          <w:sz w:val="24"/>
          <w:bdr w:val="none" w:sz="0" w:space="0" w:color="auto" w:frame="1"/>
          <w:lang w:val="lt-LT"/>
        </w:rPr>
        <w:t xml:space="preserve">turite </w:t>
      </w:r>
      <w:r w:rsidR="0062418F" w:rsidRPr="009B259E">
        <w:rPr>
          <w:rFonts w:ascii="Times New Roman" w:hAnsi="Times New Roman"/>
          <w:sz w:val="24"/>
          <w:bdr w:val="none" w:sz="0" w:space="0" w:color="auto" w:frame="1"/>
          <w:lang w:val="lt-LT"/>
        </w:rPr>
        <w:t xml:space="preserve">kitų </w:t>
      </w:r>
      <w:r w:rsidRPr="009B259E">
        <w:rPr>
          <w:rFonts w:ascii="Times New Roman" w:hAnsi="Times New Roman"/>
          <w:sz w:val="24"/>
          <w:bdr w:val="none" w:sz="0" w:space="0" w:color="auto" w:frame="1"/>
          <w:lang w:val="lt-LT"/>
        </w:rPr>
        <w:t xml:space="preserve">klausimų, kreipkitės į mus </w:t>
      </w:r>
      <w:r w:rsidR="00323E69" w:rsidRPr="009B259E">
        <w:rPr>
          <w:rFonts w:ascii="Times New Roman" w:hAnsi="Times New Roman"/>
          <w:sz w:val="24"/>
          <w:bdr w:val="none" w:sz="0" w:space="0" w:color="auto" w:frame="1"/>
          <w:lang w:val="lt-LT"/>
        </w:rPr>
        <w:t>vienu iš jums patogių būdų</w:t>
      </w:r>
      <w:r w:rsidRPr="009B259E">
        <w:rPr>
          <w:rFonts w:ascii="Times New Roman" w:hAnsi="Times New Roman"/>
          <w:sz w:val="24"/>
          <w:bdr w:val="none" w:sz="0" w:space="0" w:color="auto" w:frame="1"/>
          <w:lang w:val="lt-LT"/>
        </w:rPr>
        <w:t>:</w:t>
      </w:r>
    </w:p>
    <w:p w14:paraId="7ED31EAA" w14:textId="77777777" w:rsidR="00010E50" w:rsidRPr="009B259E" w:rsidRDefault="00010E50" w:rsidP="00010E50">
      <w:pPr>
        <w:spacing w:after="0" w:line="240" w:lineRule="auto"/>
        <w:textAlignment w:val="baseline"/>
        <w:rPr>
          <w:rFonts w:ascii="Times New Roman" w:hAnsi="Times New Roman"/>
          <w:sz w:val="24"/>
          <w:bdr w:val="none" w:sz="0" w:space="0" w:color="auto" w:frame="1"/>
          <w:lang w:val="lt-LT"/>
        </w:rPr>
      </w:pPr>
    </w:p>
    <w:p w14:paraId="044C4F2E" w14:textId="0CC29BB7" w:rsidR="00014C6E" w:rsidRDefault="00323E69" w:rsidP="00010E50">
      <w:pPr>
        <w:spacing w:after="0" w:line="240" w:lineRule="auto"/>
        <w:textAlignment w:val="baseline"/>
        <w:rPr>
          <w:rFonts w:ascii="Times New Roman" w:eastAsia="Times New Roman" w:hAnsi="Times New Roman" w:cs="Times New Roman"/>
          <w:bCs/>
          <w:sz w:val="24"/>
          <w:szCs w:val="24"/>
          <w:bdr w:val="none" w:sz="0" w:space="0" w:color="auto" w:frame="1"/>
          <w:lang w:val="lt-LT"/>
        </w:rPr>
      </w:pPr>
      <w:r w:rsidRPr="009B259E">
        <w:rPr>
          <w:rFonts w:ascii="Times New Roman" w:hAnsi="Times New Roman"/>
          <w:sz w:val="24"/>
          <w:bdr w:val="none" w:sz="0" w:space="0" w:color="auto" w:frame="1"/>
          <w:lang w:val="lt-LT"/>
        </w:rPr>
        <w:t xml:space="preserve">Paštu: </w:t>
      </w:r>
      <w:r w:rsidR="001634AE">
        <w:rPr>
          <w:rFonts w:ascii="Times New Roman" w:hAnsi="Times New Roman"/>
          <w:sz w:val="24"/>
          <w:bdr w:val="none" w:sz="0" w:space="0" w:color="auto" w:frame="1"/>
          <w:lang w:val="lt-LT"/>
        </w:rPr>
        <w:t xml:space="preserve">VšĮ </w:t>
      </w:r>
      <w:r w:rsidR="008226AD">
        <w:rPr>
          <w:rFonts w:ascii="Times New Roman" w:eastAsia="Times New Roman" w:hAnsi="Times New Roman" w:cs="Times New Roman"/>
          <w:bCs/>
          <w:sz w:val="24"/>
          <w:szCs w:val="24"/>
          <w:bdr w:val="none" w:sz="0" w:space="0" w:color="auto" w:frame="1"/>
          <w:lang w:val="lt-LT"/>
        </w:rPr>
        <w:t>„</w:t>
      </w:r>
      <w:r w:rsidR="001634AE">
        <w:rPr>
          <w:rFonts w:ascii="Times New Roman" w:eastAsia="Times New Roman" w:hAnsi="Times New Roman" w:cs="Times New Roman"/>
          <w:bCs/>
          <w:sz w:val="24"/>
          <w:szCs w:val="24"/>
          <w:bdr w:val="none" w:sz="0" w:space="0" w:color="auto" w:frame="1"/>
          <w:lang w:val="lt-LT"/>
        </w:rPr>
        <w:t>Atverk pasaulį</w:t>
      </w:r>
      <w:r w:rsidR="00014C6E">
        <w:rPr>
          <w:rFonts w:ascii="Times New Roman" w:eastAsia="Times New Roman" w:hAnsi="Times New Roman" w:cs="Times New Roman"/>
          <w:bCs/>
          <w:sz w:val="24"/>
          <w:szCs w:val="24"/>
          <w:bdr w:val="none" w:sz="0" w:space="0" w:color="auto" w:frame="1"/>
          <w:lang w:val="lt-LT"/>
        </w:rPr>
        <w:t>“</w:t>
      </w:r>
    </w:p>
    <w:p w14:paraId="0C29293D" w14:textId="5A4B09AF" w:rsidR="001634AE" w:rsidRDefault="001634AE" w:rsidP="00010E50">
      <w:pPr>
        <w:spacing w:after="0" w:line="240" w:lineRule="auto"/>
        <w:textAlignment w:val="baseline"/>
        <w:rPr>
          <w:rFonts w:ascii="Times New Roman" w:hAnsi="Times New Roman" w:cs="Times New Roman"/>
          <w:sz w:val="24"/>
          <w:szCs w:val="24"/>
          <w:lang w:val="lt-LT"/>
        </w:rPr>
      </w:pPr>
      <w:r w:rsidRPr="001634AE">
        <w:rPr>
          <w:rFonts w:ascii="Times New Roman" w:hAnsi="Times New Roman" w:cs="Times New Roman"/>
          <w:sz w:val="24"/>
          <w:szCs w:val="24"/>
          <w:lang w:val="lt-LT"/>
        </w:rPr>
        <w:t>Skersinės Sodų 6-oji g. 61</w:t>
      </w:r>
      <w:r>
        <w:rPr>
          <w:rFonts w:ascii="Times New Roman" w:hAnsi="Times New Roman" w:cs="Times New Roman"/>
          <w:sz w:val="24"/>
          <w:szCs w:val="24"/>
          <w:lang w:val="lt-LT"/>
        </w:rPr>
        <w:t>, Vilnius</w:t>
      </w:r>
    </w:p>
    <w:p w14:paraId="0194BB63" w14:textId="77BFAABC" w:rsidR="008226AD" w:rsidRDefault="001634AE" w:rsidP="00010E50">
      <w:pPr>
        <w:spacing w:after="0" w:line="240" w:lineRule="auto"/>
        <w:textAlignment w:val="baseline"/>
        <w:rPr>
          <w:rFonts w:ascii="Times New Roman" w:hAnsi="Times New Roman"/>
          <w:sz w:val="24"/>
        </w:rPr>
      </w:pPr>
      <w:r>
        <w:rPr>
          <w:rFonts w:ascii="Times New Roman" w:hAnsi="Times New Roman"/>
          <w:sz w:val="24"/>
          <w:bdr w:val="none" w:sz="0" w:space="0" w:color="auto" w:frame="1"/>
          <w:lang w:val="lt-LT"/>
        </w:rPr>
        <w:t>T</w:t>
      </w:r>
      <w:r w:rsidR="00323E69" w:rsidRPr="009B259E">
        <w:rPr>
          <w:rFonts w:ascii="Times New Roman" w:hAnsi="Times New Roman"/>
          <w:sz w:val="24"/>
          <w:bdr w:val="none" w:sz="0" w:space="0" w:color="auto" w:frame="1"/>
          <w:lang w:val="lt-LT"/>
        </w:rPr>
        <w:t xml:space="preserve">elefonu: </w:t>
      </w:r>
      <w:r w:rsidRPr="001634AE">
        <w:rPr>
          <w:rFonts w:ascii="Times New Roman" w:hAnsi="Times New Roman"/>
          <w:sz w:val="24"/>
        </w:rPr>
        <w:t>+37068713935</w:t>
      </w:r>
    </w:p>
    <w:p w14:paraId="41E58807" w14:textId="12F4B015" w:rsidR="00010E50" w:rsidRPr="0084542E" w:rsidRDefault="00323E69" w:rsidP="00010E50">
      <w:pPr>
        <w:spacing w:after="0" w:line="240" w:lineRule="auto"/>
        <w:textAlignment w:val="baseline"/>
        <w:rPr>
          <w:rFonts w:ascii="Times New Roman" w:eastAsia="Times New Roman" w:hAnsi="Times New Roman" w:cs="Times New Roman"/>
          <w:bCs/>
          <w:sz w:val="24"/>
          <w:szCs w:val="24"/>
          <w:bdr w:val="none" w:sz="0" w:space="0" w:color="auto" w:frame="1"/>
          <w:lang w:val="lt-LT"/>
        </w:rPr>
      </w:pPr>
      <w:r w:rsidRPr="0084542E">
        <w:rPr>
          <w:rFonts w:ascii="Times New Roman" w:eastAsia="Times New Roman" w:hAnsi="Times New Roman" w:cs="Times New Roman"/>
          <w:bCs/>
          <w:sz w:val="24"/>
          <w:szCs w:val="24"/>
          <w:bdr w:val="none" w:sz="0" w:space="0" w:color="auto" w:frame="1"/>
          <w:lang w:val="lt-LT"/>
        </w:rPr>
        <w:t xml:space="preserve">El. Paštu: </w:t>
      </w:r>
      <w:r w:rsidR="00D132EF">
        <w:t>pranesimai@nationalgeographic.lt</w:t>
      </w:r>
      <w:bookmarkStart w:id="0" w:name="_GoBack"/>
      <w:bookmarkEnd w:id="0"/>
      <w:r w:rsidR="008226AD" w:rsidRPr="001634AE">
        <w:t xml:space="preserve"> </w:t>
      </w:r>
      <w:r w:rsidR="00014C6E">
        <w:rPr>
          <w:rFonts w:ascii="Times New Roman" w:eastAsia="Times New Roman" w:hAnsi="Times New Roman" w:cs="Times New Roman"/>
          <w:bCs/>
          <w:sz w:val="24"/>
          <w:szCs w:val="24"/>
          <w:bdr w:val="none" w:sz="0" w:space="0" w:color="auto" w:frame="1"/>
          <w:lang w:val="lt-LT"/>
        </w:rPr>
        <w:t xml:space="preserve"> </w:t>
      </w:r>
      <w:r w:rsidR="00014C6E" w:rsidRPr="00014C6E">
        <w:rPr>
          <w:rFonts w:ascii="Times New Roman" w:eastAsia="Times New Roman" w:hAnsi="Times New Roman" w:cs="Times New Roman"/>
          <w:bCs/>
          <w:sz w:val="24"/>
          <w:szCs w:val="24"/>
          <w:bdr w:val="none" w:sz="0" w:space="0" w:color="auto" w:frame="1"/>
          <w:lang w:val="lt-LT"/>
        </w:rPr>
        <w:t xml:space="preserve"> </w:t>
      </w:r>
      <w:r w:rsidR="00014C6E">
        <w:rPr>
          <w:rFonts w:ascii="Times New Roman" w:eastAsia="Times New Roman" w:hAnsi="Times New Roman" w:cs="Times New Roman"/>
          <w:bCs/>
          <w:sz w:val="24"/>
          <w:szCs w:val="24"/>
          <w:bdr w:val="none" w:sz="0" w:space="0" w:color="auto" w:frame="1"/>
          <w:lang w:val="lt-LT"/>
        </w:rPr>
        <w:t xml:space="preserve"> </w:t>
      </w:r>
      <w:r w:rsidR="00BD6089">
        <w:rPr>
          <w:rFonts w:ascii="Times New Roman" w:hAnsi="Times New Roman" w:cs="Times New Roman"/>
          <w:sz w:val="24"/>
          <w:szCs w:val="24"/>
        </w:rPr>
        <w:t xml:space="preserve"> </w:t>
      </w:r>
    </w:p>
    <w:p w14:paraId="1DA03DD4" w14:textId="77777777" w:rsidR="002546ED" w:rsidRPr="0084542E" w:rsidRDefault="002546ED" w:rsidP="00010E50">
      <w:pPr>
        <w:spacing w:after="0" w:line="240" w:lineRule="auto"/>
        <w:textAlignment w:val="baseline"/>
        <w:rPr>
          <w:rFonts w:ascii="Times New Roman" w:eastAsia="Times New Roman" w:hAnsi="Times New Roman" w:cs="Times New Roman"/>
          <w:bCs/>
          <w:sz w:val="24"/>
          <w:szCs w:val="24"/>
          <w:bdr w:val="none" w:sz="0" w:space="0" w:color="auto" w:frame="1"/>
          <w:lang w:val="lt-LT"/>
        </w:rPr>
      </w:pPr>
    </w:p>
    <w:p w14:paraId="269CD433" w14:textId="77777777" w:rsidR="00F778E7" w:rsidRPr="009B259E" w:rsidRDefault="00F778E7" w:rsidP="00010E50">
      <w:pPr>
        <w:spacing w:after="0" w:line="240" w:lineRule="auto"/>
        <w:textAlignment w:val="baseline"/>
        <w:rPr>
          <w:rFonts w:ascii="Times New Roman" w:hAnsi="Times New Roman"/>
          <w:sz w:val="24"/>
          <w:bdr w:val="none" w:sz="0" w:space="0" w:color="auto" w:frame="1"/>
          <w:lang w:val="lt-LT"/>
        </w:rPr>
      </w:pPr>
    </w:p>
    <w:p w14:paraId="69855FF9" w14:textId="77777777" w:rsidR="0032284B" w:rsidRPr="009B259E" w:rsidRDefault="0032284B" w:rsidP="00010E50">
      <w:pPr>
        <w:spacing w:after="0" w:line="240" w:lineRule="auto"/>
        <w:textAlignment w:val="baseline"/>
        <w:rPr>
          <w:rFonts w:ascii="Times New Roman" w:hAnsi="Times New Roman"/>
          <w:b/>
          <w:sz w:val="24"/>
          <w:bdr w:val="none" w:sz="0" w:space="0" w:color="auto" w:frame="1"/>
          <w:lang w:val="lt-LT"/>
        </w:rPr>
      </w:pPr>
      <w:r w:rsidRPr="009B259E">
        <w:rPr>
          <w:rFonts w:ascii="Times New Roman" w:hAnsi="Times New Roman"/>
          <w:b/>
          <w:sz w:val="24"/>
          <w:bdr w:val="none" w:sz="0" w:space="0" w:color="auto" w:frame="1"/>
          <w:lang w:val="lt-LT"/>
        </w:rPr>
        <w:t xml:space="preserve">Skundų pateikimas </w:t>
      </w:r>
    </w:p>
    <w:p w14:paraId="3CBFBD2E" w14:textId="77777777" w:rsidR="0032284B" w:rsidRPr="009B259E" w:rsidRDefault="0032284B" w:rsidP="009B259E">
      <w:pPr>
        <w:spacing w:after="0" w:line="240" w:lineRule="auto"/>
        <w:jc w:val="both"/>
        <w:textAlignment w:val="baseline"/>
        <w:rPr>
          <w:rFonts w:ascii="Times New Roman" w:hAnsi="Times New Roman"/>
          <w:b/>
          <w:sz w:val="24"/>
          <w:bdr w:val="none" w:sz="0" w:space="0" w:color="auto" w:frame="1"/>
          <w:lang w:val="lt-LT"/>
        </w:rPr>
      </w:pPr>
    </w:p>
    <w:p w14:paraId="22C972DE" w14:textId="736DE65E" w:rsidR="0032284B" w:rsidRPr="009B259E" w:rsidRDefault="00F778E7" w:rsidP="009B259E">
      <w:pPr>
        <w:spacing w:after="0" w:line="240" w:lineRule="auto"/>
        <w:jc w:val="both"/>
        <w:textAlignment w:val="baseline"/>
        <w:rPr>
          <w:rFonts w:ascii="Times New Roman" w:hAnsi="Times New Roman"/>
          <w:sz w:val="24"/>
          <w:bdr w:val="none" w:sz="0" w:space="0" w:color="auto" w:frame="1"/>
          <w:lang w:val="lt-LT"/>
        </w:rPr>
      </w:pPr>
      <w:r w:rsidRPr="009B259E">
        <w:rPr>
          <w:rFonts w:ascii="Times New Roman" w:hAnsi="Times New Roman"/>
          <w:sz w:val="24"/>
          <w:bdr w:val="none" w:sz="0" w:space="0" w:color="auto" w:frame="1"/>
          <w:lang w:val="lt-LT"/>
        </w:rPr>
        <w:t xml:space="preserve">Taip pat informuojame, kad galite pateikti skundus, susijusius su asmens duomenų tvarkymo teisių pažeidimu, </w:t>
      </w:r>
      <w:r w:rsidR="001634AE" w:rsidRPr="001634AE">
        <w:rPr>
          <w:rFonts w:ascii="Times New Roman" w:hAnsi="Times New Roman"/>
          <w:sz w:val="24"/>
          <w:bdr w:val="none" w:sz="0" w:space="0" w:color="auto" w:frame="1"/>
          <w:lang w:val="lt-LT"/>
        </w:rPr>
        <w:t>L. Sapiegos g. 17, 10312 Vilnius</w:t>
      </w:r>
      <w:r w:rsidR="0032284B" w:rsidRPr="009B259E">
        <w:rPr>
          <w:rFonts w:ascii="Times New Roman" w:hAnsi="Times New Roman"/>
          <w:sz w:val="24"/>
          <w:bdr w:val="none" w:sz="0" w:space="0" w:color="auto" w:frame="1"/>
          <w:lang w:val="lt-LT"/>
        </w:rPr>
        <w:t xml:space="preserve">, kontaktinė informacija: </w:t>
      </w:r>
    </w:p>
    <w:p w14:paraId="7155CDA2" w14:textId="77777777" w:rsidR="007E62A7" w:rsidRDefault="007E62A7" w:rsidP="0032284B">
      <w:pPr>
        <w:spacing w:after="0" w:line="240" w:lineRule="auto"/>
        <w:textAlignment w:val="baseline"/>
        <w:rPr>
          <w:rFonts w:ascii="Times New Roman" w:hAnsi="Times New Roman"/>
          <w:sz w:val="24"/>
          <w:bdr w:val="none" w:sz="0" w:space="0" w:color="auto" w:frame="1"/>
          <w:lang w:val="lt-LT"/>
        </w:rPr>
      </w:pPr>
      <w:r w:rsidRPr="007E62A7">
        <w:rPr>
          <w:rFonts w:ascii="Times New Roman" w:hAnsi="Times New Roman"/>
          <w:sz w:val="24"/>
          <w:bdr w:val="none" w:sz="0" w:space="0" w:color="auto" w:frame="1"/>
          <w:lang w:val="lt-LT"/>
        </w:rPr>
        <w:t xml:space="preserve">L. Sapiegos g. 17, 10312 Vilnius </w:t>
      </w:r>
    </w:p>
    <w:p w14:paraId="2E0AEC83" w14:textId="77777777" w:rsidR="007E62A7" w:rsidRPr="007E62A7" w:rsidRDefault="007E62A7" w:rsidP="007E62A7">
      <w:pPr>
        <w:spacing w:after="0" w:line="240" w:lineRule="auto"/>
        <w:textAlignment w:val="baseline"/>
        <w:rPr>
          <w:rFonts w:ascii="Times New Roman" w:hAnsi="Times New Roman"/>
          <w:sz w:val="24"/>
          <w:bdr w:val="none" w:sz="0" w:space="0" w:color="auto" w:frame="1"/>
          <w:lang w:val="lt-LT"/>
        </w:rPr>
      </w:pPr>
      <w:r w:rsidRPr="007E62A7">
        <w:rPr>
          <w:rFonts w:ascii="Times New Roman" w:hAnsi="Times New Roman"/>
          <w:sz w:val="24"/>
          <w:bdr w:val="none" w:sz="0" w:space="0" w:color="auto" w:frame="1"/>
          <w:lang w:val="lt-LT"/>
        </w:rPr>
        <w:t>Tel. (8 5) 271 2804, 279 1445</w:t>
      </w:r>
    </w:p>
    <w:p w14:paraId="74202F7C" w14:textId="77777777" w:rsidR="007E62A7" w:rsidRPr="007E62A7" w:rsidRDefault="007E62A7" w:rsidP="007E62A7">
      <w:pPr>
        <w:spacing w:after="0" w:line="240" w:lineRule="auto"/>
        <w:textAlignment w:val="baseline"/>
        <w:rPr>
          <w:rFonts w:ascii="Times New Roman" w:hAnsi="Times New Roman"/>
          <w:sz w:val="24"/>
          <w:bdr w:val="none" w:sz="0" w:space="0" w:color="auto" w:frame="1"/>
          <w:lang w:val="lt-LT"/>
        </w:rPr>
      </w:pPr>
      <w:r w:rsidRPr="007E62A7">
        <w:rPr>
          <w:rFonts w:ascii="Times New Roman" w:hAnsi="Times New Roman"/>
          <w:sz w:val="24"/>
          <w:bdr w:val="none" w:sz="0" w:space="0" w:color="auto" w:frame="1"/>
          <w:lang w:val="lt-LT"/>
        </w:rPr>
        <w:t>Faks. (8 5) 261 9494</w:t>
      </w:r>
    </w:p>
    <w:p w14:paraId="686A9C87" w14:textId="11CA9658" w:rsidR="00F778E7" w:rsidRPr="009B259E" w:rsidRDefault="007E62A7" w:rsidP="007E62A7">
      <w:pPr>
        <w:spacing w:after="0" w:line="240" w:lineRule="auto"/>
        <w:textAlignment w:val="baseline"/>
        <w:rPr>
          <w:rFonts w:ascii="Times New Roman" w:hAnsi="Times New Roman"/>
          <w:sz w:val="24"/>
          <w:bdr w:val="none" w:sz="0" w:space="0" w:color="auto" w:frame="1"/>
          <w:lang w:val="lt-LT"/>
        </w:rPr>
      </w:pPr>
      <w:r w:rsidRPr="007E62A7">
        <w:rPr>
          <w:rFonts w:ascii="Times New Roman" w:hAnsi="Times New Roman"/>
          <w:sz w:val="24"/>
          <w:bdr w:val="none" w:sz="0" w:space="0" w:color="auto" w:frame="1"/>
          <w:lang w:val="lt-LT"/>
        </w:rPr>
        <w:t>El. paštas ada@ada.lt</w:t>
      </w:r>
      <w:r w:rsidR="00BD6089">
        <w:rPr>
          <w:rFonts w:ascii="Times New Roman" w:eastAsia="Times New Roman" w:hAnsi="Times New Roman" w:cs="Times New Roman"/>
          <w:bCs/>
          <w:sz w:val="24"/>
          <w:szCs w:val="24"/>
          <w:bdr w:val="none" w:sz="0" w:space="0" w:color="auto" w:frame="1"/>
          <w:lang w:val="lt-LT"/>
        </w:rPr>
        <w:t xml:space="preserve"> </w:t>
      </w:r>
    </w:p>
    <w:p w14:paraId="5D03D569" w14:textId="77777777" w:rsidR="002835FA" w:rsidRPr="009B259E" w:rsidRDefault="002835FA" w:rsidP="002835FA">
      <w:pPr>
        <w:spacing w:before="100" w:beforeAutospacing="1" w:after="100" w:afterAutospacing="1" w:line="240" w:lineRule="auto"/>
        <w:jc w:val="both"/>
        <w:rPr>
          <w:rFonts w:ascii="Times New Roman" w:hAnsi="Times New Roman"/>
          <w:b/>
          <w:color w:val="000000"/>
          <w:sz w:val="24"/>
          <w:lang w:val="lt-LT"/>
        </w:rPr>
      </w:pPr>
      <w:r w:rsidRPr="009B259E">
        <w:rPr>
          <w:rFonts w:ascii="Times New Roman" w:hAnsi="Times New Roman"/>
          <w:b/>
          <w:color w:val="000000"/>
          <w:sz w:val="24"/>
          <w:lang w:val="lt-LT"/>
        </w:rPr>
        <w:t>Baigiamosios nuostatos</w:t>
      </w:r>
    </w:p>
    <w:p w14:paraId="771F0C56" w14:textId="77777777" w:rsidR="009B39DC" w:rsidRPr="009B259E" w:rsidRDefault="002835FA" w:rsidP="00A55A54">
      <w:pPr>
        <w:pStyle w:val="prastasiniatinklio"/>
        <w:spacing w:before="300" w:beforeAutospacing="0" w:after="0" w:afterAutospacing="0"/>
        <w:jc w:val="both"/>
        <w:rPr>
          <w:lang w:val="lt-LT"/>
        </w:rPr>
      </w:pPr>
      <w:r w:rsidRPr="009B259E">
        <w:rPr>
          <w:color w:val="000000"/>
          <w:lang w:val="lt-LT"/>
        </w:rPr>
        <w:t xml:space="preserve">Šios PT peržiūrimos ne rečiau, kaip kartą per dvejus metus. </w:t>
      </w:r>
      <w:r w:rsidR="009B39DC" w:rsidRPr="009B259E">
        <w:rPr>
          <w:lang w:val="lt-LT"/>
        </w:rPr>
        <w:t>Atnaujinę PT, informuosime jus apie, mūsų nuomone, esminius pakeitimus paskelbdami pranešimą konkrečioje sve</w:t>
      </w:r>
      <w:r w:rsidR="00FE4140" w:rsidRPr="009B259E">
        <w:rPr>
          <w:lang w:val="lt-LT"/>
        </w:rPr>
        <w:t>tainėje</w:t>
      </w:r>
      <w:r w:rsidR="00BD6089">
        <w:rPr>
          <w:lang w:val="lt-LT"/>
        </w:rPr>
        <w:t xml:space="preserve"> </w:t>
      </w:r>
      <w:r w:rsidR="00FE4140" w:rsidRPr="009B259E">
        <w:rPr>
          <w:lang w:val="lt-LT"/>
        </w:rPr>
        <w:t>(-</w:t>
      </w:r>
      <w:proofErr w:type="spellStart"/>
      <w:r w:rsidR="00FE4140" w:rsidRPr="009B259E">
        <w:rPr>
          <w:lang w:val="lt-LT"/>
        </w:rPr>
        <w:t>ėse</w:t>
      </w:r>
      <w:proofErr w:type="spellEnd"/>
      <w:r w:rsidR="00FE4140" w:rsidRPr="009B259E">
        <w:rPr>
          <w:lang w:val="lt-LT"/>
        </w:rPr>
        <w:t>)</w:t>
      </w:r>
      <w:r w:rsidR="00F54A0B" w:rsidRPr="009B259E">
        <w:rPr>
          <w:lang w:val="lt-LT"/>
        </w:rPr>
        <w:t xml:space="preserve"> ar </w:t>
      </w:r>
      <w:r w:rsidR="00647567" w:rsidRPr="009B259E">
        <w:rPr>
          <w:lang w:val="lt-LT"/>
        </w:rPr>
        <w:t>socialinių tinklų paskyrose</w:t>
      </w:r>
      <w:r w:rsidR="00FE4140" w:rsidRPr="009B259E">
        <w:rPr>
          <w:lang w:val="lt-LT"/>
        </w:rPr>
        <w:t>. Jei prisijungsite ar naudositės</w:t>
      </w:r>
      <w:r w:rsidR="009B39DC" w:rsidRPr="009B259E">
        <w:rPr>
          <w:lang w:val="lt-LT"/>
        </w:rPr>
        <w:t xml:space="preserve"> mūsų</w:t>
      </w:r>
      <w:r w:rsidR="00FE4140" w:rsidRPr="009B259E">
        <w:rPr>
          <w:lang w:val="lt-LT"/>
        </w:rPr>
        <w:t xml:space="preserve"> teikiamu</w:t>
      </w:r>
      <w:r w:rsidR="009B39DC" w:rsidRPr="009B259E">
        <w:rPr>
          <w:lang w:val="lt-LT"/>
        </w:rPr>
        <w:t xml:space="preserve"> turiniu ir</w:t>
      </w:r>
      <w:r w:rsidR="00BD6089">
        <w:rPr>
          <w:lang w:val="lt-LT"/>
        </w:rPr>
        <w:t> </w:t>
      </w:r>
      <w:r w:rsidR="009B39DC" w:rsidRPr="0084542E">
        <w:rPr>
          <w:lang w:val="lt-LT"/>
        </w:rPr>
        <w:t>/</w:t>
      </w:r>
      <w:r w:rsidR="00BD6089">
        <w:rPr>
          <w:lang w:val="lt-LT"/>
        </w:rPr>
        <w:t xml:space="preserve"> </w:t>
      </w:r>
      <w:r w:rsidR="009B39DC" w:rsidRPr="009B259E">
        <w:rPr>
          <w:lang w:val="lt-LT"/>
        </w:rPr>
        <w:t>ar paslaugomis po tokio pranešimo paskelbimo,</w:t>
      </w:r>
      <w:r w:rsidR="00FE4140" w:rsidRPr="009B259E">
        <w:rPr>
          <w:lang w:val="lt-LT"/>
        </w:rPr>
        <w:t xml:space="preserve"> laikysime, kad</w:t>
      </w:r>
      <w:r w:rsidR="009B39DC" w:rsidRPr="009B259E">
        <w:rPr>
          <w:lang w:val="lt-LT"/>
        </w:rPr>
        <w:t xml:space="preserve"> jūs sutinkate su naujais reikalavimais, nurodytais atnaujinime. Naujausia PT versija visada pateikiama </w:t>
      </w:r>
      <w:r w:rsidR="00BD6089">
        <w:rPr>
          <w:lang w:val="lt-LT"/>
        </w:rPr>
        <w:t xml:space="preserve">svetainėje </w:t>
      </w:r>
      <w:hyperlink r:id="rId9" w:history="1">
        <w:r w:rsidR="003D18CF" w:rsidRPr="00B2294E">
          <w:rPr>
            <w:rStyle w:val="Hipersaitas"/>
            <w:bCs/>
            <w:bdr w:val="none" w:sz="0" w:space="0" w:color="auto" w:frame="1"/>
            <w:lang w:val="lt-LT"/>
          </w:rPr>
          <w:t>http://www.nationalgeographic.lt/lt</w:t>
        </w:r>
      </w:hyperlink>
      <w:r w:rsidR="003D18CF">
        <w:rPr>
          <w:bCs/>
          <w:bdr w:val="none" w:sz="0" w:space="0" w:color="auto" w:frame="1"/>
          <w:lang w:val="lt-LT"/>
        </w:rPr>
        <w:t xml:space="preserve"> </w:t>
      </w:r>
      <w:r w:rsidR="00A55A54" w:rsidRPr="0084542E">
        <w:rPr>
          <w:lang w:val="lt-LT"/>
        </w:rPr>
        <w:t>.</w:t>
      </w:r>
      <w:r w:rsidR="009B39DC" w:rsidRPr="009B259E">
        <w:rPr>
          <w:lang w:val="lt-LT"/>
        </w:rPr>
        <w:t xml:space="preserve"> </w:t>
      </w:r>
    </w:p>
    <w:p w14:paraId="7D292E5C" w14:textId="07120163" w:rsidR="00DD17CC" w:rsidRPr="009B259E" w:rsidRDefault="00A55A54" w:rsidP="002835FA">
      <w:pPr>
        <w:spacing w:before="100" w:beforeAutospacing="1" w:after="100" w:afterAutospacing="1" w:line="240" w:lineRule="auto"/>
        <w:jc w:val="both"/>
        <w:rPr>
          <w:rFonts w:ascii="Times New Roman" w:hAnsi="Times New Roman"/>
          <w:color w:val="000000"/>
          <w:sz w:val="24"/>
          <w:lang w:val="lt-LT"/>
        </w:rPr>
      </w:pPr>
      <w:r w:rsidRPr="009B259E">
        <w:rPr>
          <w:rFonts w:ascii="Times New Roman" w:hAnsi="Times New Roman"/>
          <w:sz w:val="24"/>
          <w:bdr w:val="none" w:sz="0" w:space="0" w:color="auto" w:frame="1"/>
          <w:lang w:val="lt-LT"/>
        </w:rPr>
        <w:t>Dokumentas patvirtintas 20</w:t>
      </w:r>
      <w:r w:rsidR="00813CB7">
        <w:rPr>
          <w:rFonts w:ascii="Times New Roman" w:hAnsi="Times New Roman"/>
          <w:sz w:val="24"/>
          <w:bdr w:val="none" w:sz="0" w:space="0" w:color="auto" w:frame="1"/>
          <w:lang w:val="lt-LT"/>
        </w:rPr>
        <w:t>1</w:t>
      </w:r>
      <w:r w:rsidR="007E62A7">
        <w:rPr>
          <w:rFonts w:ascii="Times New Roman" w:hAnsi="Times New Roman"/>
          <w:sz w:val="24"/>
          <w:bdr w:val="none" w:sz="0" w:space="0" w:color="auto" w:frame="1"/>
          <w:lang w:val="lt-LT"/>
        </w:rPr>
        <w:t>9</w:t>
      </w:r>
      <w:r w:rsidRPr="009B259E">
        <w:rPr>
          <w:rFonts w:ascii="Times New Roman" w:hAnsi="Times New Roman"/>
          <w:sz w:val="24"/>
          <w:bdr w:val="none" w:sz="0" w:space="0" w:color="auto" w:frame="1"/>
          <w:lang w:val="lt-LT"/>
        </w:rPr>
        <w:t xml:space="preserve"> m. </w:t>
      </w:r>
      <w:r w:rsidR="007E62A7">
        <w:rPr>
          <w:rFonts w:ascii="Times New Roman" w:hAnsi="Times New Roman"/>
          <w:sz w:val="24"/>
          <w:bdr w:val="none" w:sz="0" w:space="0" w:color="auto" w:frame="1"/>
          <w:lang w:val="lt-LT"/>
        </w:rPr>
        <w:t>balandžio</w:t>
      </w:r>
      <w:r w:rsidR="00C52476">
        <w:rPr>
          <w:rFonts w:ascii="Times New Roman" w:hAnsi="Times New Roman"/>
          <w:sz w:val="24"/>
          <w:bdr w:val="none" w:sz="0" w:space="0" w:color="auto" w:frame="1"/>
          <w:lang w:val="lt-LT"/>
        </w:rPr>
        <w:t xml:space="preserve"> </w:t>
      </w:r>
      <w:r w:rsidR="007E62A7">
        <w:rPr>
          <w:rFonts w:ascii="Times New Roman" w:eastAsia="Times New Roman" w:hAnsi="Times New Roman" w:cs="Times New Roman"/>
          <w:bCs/>
          <w:sz w:val="24"/>
          <w:szCs w:val="24"/>
          <w:bdr w:val="none" w:sz="0" w:space="0" w:color="auto" w:frame="1"/>
          <w:lang w:val="lt-LT"/>
        </w:rPr>
        <w:t>1</w:t>
      </w:r>
      <w:r w:rsidR="00C52476" w:rsidRPr="009B259E">
        <w:rPr>
          <w:rFonts w:ascii="Times New Roman" w:hAnsi="Times New Roman"/>
          <w:sz w:val="24"/>
          <w:bdr w:val="none" w:sz="0" w:space="0" w:color="auto" w:frame="1"/>
          <w:lang w:val="lt-LT"/>
        </w:rPr>
        <w:t xml:space="preserve"> </w:t>
      </w:r>
      <w:r w:rsidRPr="009B259E">
        <w:rPr>
          <w:rFonts w:ascii="Times New Roman" w:hAnsi="Times New Roman"/>
          <w:sz w:val="24"/>
          <w:bdr w:val="none" w:sz="0" w:space="0" w:color="auto" w:frame="1"/>
          <w:lang w:val="lt-LT"/>
        </w:rPr>
        <w:t>d.</w:t>
      </w:r>
      <w:r w:rsidR="007E62A7">
        <w:rPr>
          <w:rFonts w:ascii="Times New Roman" w:hAnsi="Times New Roman"/>
          <w:sz w:val="24"/>
          <w:bdr w:val="none" w:sz="0" w:space="0" w:color="auto" w:frame="1"/>
          <w:lang w:val="lt-LT"/>
        </w:rPr>
        <w:t xml:space="preserve"> vadovo įsakymu.</w:t>
      </w:r>
    </w:p>
    <w:p w14:paraId="2FE467A6" w14:textId="1DB978EC" w:rsidR="002835FA" w:rsidRPr="009B259E" w:rsidRDefault="002835FA" w:rsidP="002835FA">
      <w:pPr>
        <w:spacing w:before="100" w:beforeAutospacing="1" w:after="100" w:afterAutospacing="1" w:line="240" w:lineRule="auto"/>
        <w:rPr>
          <w:rFonts w:ascii="Times New Roman" w:hAnsi="Times New Roman"/>
          <w:color w:val="000000"/>
          <w:sz w:val="24"/>
          <w:lang w:val="lt-LT"/>
        </w:rPr>
      </w:pPr>
      <w:r w:rsidRPr="009B259E">
        <w:rPr>
          <w:rFonts w:ascii="Times New Roman" w:hAnsi="Times New Roman"/>
          <w:color w:val="000000"/>
          <w:sz w:val="24"/>
          <w:lang w:val="lt-LT"/>
        </w:rPr>
        <w:t xml:space="preserve">Paskutinį kartą </w:t>
      </w:r>
      <w:r w:rsidR="00DD17CC" w:rsidRPr="009B259E">
        <w:rPr>
          <w:rFonts w:ascii="Times New Roman" w:hAnsi="Times New Roman"/>
          <w:color w:val="000000"/>
          <w:sz w:val="24"/>
          <w:lang w:val="lt-LT"/>
        </w:rPr>
        <w:t xml:space="preserve">PT </w:t>
      </w:r>
      <w:r w:rsidRPr="009B259E">
        <w:rPr>
          <w:rFonts w:ascii="Times New Roman" w:hAnsi="Times New Roman"/>
          <w:color w:val="000000"/>
          <w:sz w:val="24"/>
          <w:lang w:val="lt-LT"/>
        </w:rPr>
        <w:t>peržiūrėt</w:t>
      </w:r>
      <w:r w:rsidR="00DD17CC" w:rsidRPr="009B259E">
        <w:rPr>
          <w:rFonts w:ascii="Times New Roman" w:hAnsi="Times New Roman"/>
          <w:color w:val="000000"/>
          <w:sz w:val="24"/>
          <w:lang w:val="lt-LT"/>
        </w:rPr>
        <w:t>os</w:t>
      </w:r>
      <w:r w:rsidR="00A55A54" w:rsidRPr="009B259E">
        <w:rPr>
          <w:rFonts w:ascii="Times New Roman" w:hAnsi="Times New Roman"/>
          <w:color w:val="000000"/>
          <w:sz w:val="24"/>
          <w:lang w:val="lt-LT"/>
        </w:rPr>
        <w:t xml:space="preserve"> 201</w:t>
      </w:r>
      <w:r w:rsidR="00CB20C7">
        <w:rPr>
          <w:rFonts w:ascii="Times New Roman" w:hAnsi="Times New Roman"/>
          <w:color w:val="000000"/>
          <w:sz w:val="24"/>
          <w:lang w:val="lt-LT"/>
        </w:rPr>
        <w:t>9</w:t>
      </w:r>
      <w:r w:rsidR="00A55A54" w:rsidRPr="009B259E">
        <w:rPr>
          <w:rFonts w:ascii="Times New Roman" w:hAnsi="Times New Roman"/>
          <w:color w:val="000000"/>
          <w:sz w:val="24"/>
          <w:lang w:val="lt-LT"/>
        </w:rPr>
        <w:t xml:space="preserve"> </w:t>
      </w:r>
      <w:r w:rsidR="004B60A6" w:rsidRPr="009B259E">
        <w:rPr>
          <w:rFonts w:ascii="Times New Roman" w:hAnsi="Times New Roman"/>
          <w:color w:val="000000"/>
          <w:sz w:val="24"/>
          <w:lang w:val="lt-LT"/>
        </w:rPr>
        <w:t>m</w:t>
      </w:r>
      <w:r w:rsidR="004B60A6" w:rsidRPr="00813CB7">
        <w:rPr>
          <w:rFonts w:ascii="Times New Roman" w:hAnsi="Times New Roman"/>
          <w:color w:val="000000"/>
          <w:sz w:val="24"/>
          <w:lang w:val="lt-LT"/>
        </w:rPr>
        <w:t xml:space="preserve">. </w:t>
      </w:r>
      <w:r w:rsidR="00CB20C7">
        <w:rPr>
          <w:rFonts w:ascii="Times New Roman" w:hAnsi="Times New Roman"/>
          <w:color w:val="000000"/>
          <w:sz w:val="24"/>
          <w:lang w:val="lt-LT"/>
        </w:rPr>
        <w:t>balandžio</w:t>
      </w:r>
      <w:r w:rsidR="00C52476" w:rsidRPr="009B259E">
        <w:rPr>
          <w:rFonts w:ascii="Times New Roman" w:hAnsi="Times New Roman"/>
          <w:color w:val="000000"/>
          <w:sz w:val="24"/>
          <w:lang w:val="lt-LT"/>
        </w:rPr>
        <w:t xml:space="preserve"> </w:t>
      </w:r>
      <w:r w:rsidR="00CB20C7">
        <w:rPr>
          <w:rFonts w:ascii="Times New Roman" w:eastAsia="Times New Roman" w:hAnsi="Times New Roman" w:cs="Times New Roman"/>
          <w:iCs/>
          <w:color w:val="000000"/>
          <w:sz w:val="24"/>
          <w:szCs w:val="24"/>
          <w:lang w:val="lt-LT"/>
        </w:rPr>
        <w:t>1</w:t>
      </w:r>
      <w:r w:rsidR="00C52476" w:rsidRPr="009B259E">
        <w:rPr>
          <w:rFonts w:ascii="Times New Roman" w:hAnsi="Times New Roman"/>
          <w:color w:val="000000"/>
          <w:sz w:val="24"/>
          <w:lang w:val="lt-LT"/>
        </w:rPr>
        <w:t xml:space="preserve"> </w:t>
      </w:r>
      <w:r w:rsidRPr="009B259E">
        <w:rPr>
          <w:rFonts w:ascii="Times New Roman" w:hAnsi="Times New Roman"/>
          <w:color w:val="000000"/>
          <w:sz w:val="24"/>
          <w:lang w:val="lt-LT"/>
        </w:rPr>
        <w:t>d.</w:t>
      </w:r>
    </w:p>
    <w:p w14:paraId="68691841" w14:textId="77777777" w:rsidR="00010E50" w:rsidRPr="009B259E" w:rsidRDefault="00010E50" w:rsidP="00452539">
      <w:pPr>
        <w:spacing w:after="0" w:line="240" w:lineRule="auto"/>
        <w:textAlignment w:val="baseline"/>
        <w:rPr>
          <w:rFonts w:ascii="Times New Roman" w:hAnsi="Times New Roman"/>
          <w:sz w:val="24"/>
          <w:bdr w:val="none" w:sz="0" w:space="0" w:color="auto" w:frame="1"/>
          <w:lang w:val="lt-LT"/>
        </w:rPr>
      </w:pPr>
    </w:p>
    <w:sectPr w:rsidR="00010E50" w:rsidRPr="009B259E" w:rsidSect="009B259E">
      <w:headerReference w:type="default" r:id="rId10"/>
      <w:pgSz w:w="12240" w:h="15840"/>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C6B63F" w14:textId="77777777" w:rsidR="00E97DB8" w:rsidRDefault="00E97DB8" w:rsidP="008175B8">
      <w:pPr>
        <w:spacing w:after="0" w:line="240" w:lineRule="auto"/>
      </w:pPr>
      <w:r>
        <w:separator/>
      </w:r>
    </w:p>
  </w:endnote>
  <w:endnote w:type="continuationSeparator" w:id="0">
    <w:p w14:paraId="5090E965" w14:textId="77777777" w:rsidR="00E97DB8" w:rsidRDefault="00E97DB8" w:rsidP="00817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3D1A2" w14:textId="77777777" w:rsidR="00E97DB8" w:rsidRDefault="00E97DB8" w:rsidP="008175B8">
      <w:pPr>
        <w:spacing w:after="0" w:line="240" w:lineRule="auto"/>
      </w:pPr>
      <w:r>
        <w:separator/>
      </w:r>
    </w:p>
  </w:footnote>
  <w:footnote w:type="continuationSeparator" w:id="0">
    <w:p w14:paraId="49D947EB" w14:textId="77777777" w:rsidR="00E97DB8" w:rsidRDefault="00E97DB8" w:rsidP="008175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7A841" w14:textId="77777777" w:rsidR="007E62A7" w:rsidRDefault="007E62A7" w:rsidP="008175B8">
    <w:pPr>
      <w:pStyle w:val="Antrats"/>
      <w:jc w:val="right"/>
    </w:pPr>
    <w:r>
      <w:t>PATVIRTINTA</w:t>
    </w:r>
  </w:p>
  <w:p w14:paraId="45FEC571" w14:textId="6D3704E3" w:rsidR="007E62A7" w:rsidRDefault="007E62A7" w:rsidP="008175B8">
    <w:pPr>
      <w:pStyle w:val="Antrats"/>
      <w:jc w:val="right"/>
    </w:pPr>
    <w:proofErr w:type="spellStart"/>
    <w:r>
      <w:t>VšĮ</w:t>
    </w:r>
    <w:proofErr w:type="spellEnd"/>
    <w:r>
      <w:t xml:space="preserve"> „</w:t>
    </w:r>
    <w:proofErr w:type="spellStart"/>
    <w:r>
      <w:t>Atverk</w:t>
    </w:r>
    <w:proofErr w:type="spellEnd"/>
    <w:r>
      <w:t xml:space="preserve"> </w:t>
    </w:r>
    <w:proofErr w:type="spellStart"/>
    <w:r>
      <w:t>pasaulį</w:t>
    </w:r>
    <w:proofErr w:type="spellEnd"/>
    <w:proofErr w:type="gramStart"/>
    <w:r>
      <w:t xml:space="preserve">“ </w:t>
    </w:r>
    <w:proofErr w:type="spellStart"/>
    <w:r>
      <w:t>direktoriaus</w:t>
    </w:r>
    <w:proofErr w:type="spellEnd"/>
    <w:proofErr w:type="gramEnd"/>
  </w:p>
  <w:p w14:paraId="6A921596" w14:textId="13865A6D" w:rsidR="007E62A7" w:rsidRDefault="007E62A7" w:rsidP="008175B8">
    <w:pPr>
      <w:pStyle w:val="Antrats"/>
      <w:jc w:val="right"/>
    </w:pPr>
    <w:proofErr w:type="gramStart"/>
    <w:r>
      <w:t>2019  m</w:t>
    </w:r>
    <w:proofErr w:type="gramEnd"/>
    <w:r>
      <w:t xml:space="preserve">. </w:t>
    </w:r>
    <w:proofErr w:type="spellStart"/>
    <w:r>
      <w:t>balandžio</w:t>
    </w:r>
    <w:proofErr w:type="spellEnd"/>
    <w:r>
      <w:t xml:space="preserve"> 1d. </w:t>
    </w:r>
    <w:proofErr w:type="spellStart"/>
    <w:r>
      <w:t>įsakymu</w:t>
    </w:r>
    <w:proofErr w:type="spellEnd"/>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5503"/>
    <w:multiLevelType w:val="multilevel"/>
    <w:tmpl w:val="56126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E31BB"/>
    <w:multiLevelType w:val="hybridMultilevel"/>
    <w:tmpl w:val="8EC0F1FE"/>
    <w:lvl w:ilvl="0" w:tplc="EA4CE3FA">
      <w:numFmt w:val="bullet"/>
      <w:lvlText w:val="·"/>
      <w:lvlJc w:val="left"/>
      <w:pPr>
        <w:ind w:left="927" w:hanging="360"/>
      </w:pPr>
      <w:rPr>
        <w:rFonts w:ascii="Arial" w:eastAsiaTheme="minorHAnsi" w:hAnsi="Arial" w:cs="Arial"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 w15:restartNumberingAfterBreak="0">
    <w:nsid w:val="26C628BB"/>
    <w:multiLevelType w:val="hybridMultilevel"/>
    <w:tmpl w:val="F196D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9E3ACD"/>
    <w:multiLevelType w:val="hybridMultilevel"/>
    <w:tmpl w:val="94FCF7CE"/>
    <w:lvl w:ilvl="0" w:tplc="7AACA80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C5C507E"/>
    <w:multiLevelType w:val="multilevel"/>
    <w:tmpl w:val="9462E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F37D3F"/>
    <w:multiLevelType w:val="hybridMultilevel"/>
    <w:tmpl w:val="47A4E1D0"/>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53C56501"/>
    <w:multiLevelType w:val="hybridMultilevel"/>
    <w:tmpl w:val="2DBA867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581F75A2"/>
    <w:multiLevelType w:val="hybridMultilevel"/>
    <w:tmpl w:val="0C707F2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0060800"/>
    <w:multiLevelType w:val="hybridMultilevel"/>
    <w:tmpl w:val="3B488EF0"/>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16E032F"/>
    <w:multiLevelType w:val="hybridMultilevel"/>
    <w:tmpl w:val="B22833D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31A0E5F"/>
    <w:multiLevelType w:val="hybridMultilevel"/>
    <w:tmpl w:val="693CB9B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78E42315"/>
    <w:multiLevelType w:val="hybridMultilevel"/>
    <w:tmpl w:val="1C22A0A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7BC754D6"/>
    <w:multiLevelType w:val="hybridMultilevel"/>
    <w:tmpl w:val="B6626C2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2"/>
  </w:num>
  <w:num w:numId="5">
    <w:abstractNumId w:val="1"/>
  </w:num>
  <w:num w:numId="6">
    <w:abstractNumId w:val="6"/>
  </w:num>
  <w:num w:numId="7">
    <w:abstractNumId w:val="10"/>
  </w:num>
  <w:num w:numId="8">
    <w:abstractNumId w:val="11"/>
  </w:num>
  <w:num w:numId="9">
    <w:abstractNumId w:val="3"/>
  </w:num>
  <w:num w:numId="10">
    <w:abstractNumId w:val="9"/>
  </w:num>
  <w:num w:numId="11">
    <w:abstractNumId w:val="5"/>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A9B"/>
    <w:rsid w:val="00010E50"/>
    <w:rsid w:val="000122F8"/>
    <w:rsid w:val="00013DE9"/>
    <w:rsid w:val="00014C6E"/>
    <w:rsid w:val="00040D7F"/>
    <w:rsid w:val="000428BD"/>
    <w:rsid w:val="00064D14"/>
    <w:rsid w:val="00073762"/>
    <w:rsid w:val="000D0894"/>
    <w:rsid w:val="000D5D53"/>
    <w:rsid w:val="001224E5"/>
    <w:rsid w:val="00130392"/>
    <w:rsid w:val="001634AE"/>
    <w:rsid w:val="00191C16"/>
    <w:rsid w:val="001922C5"/>
    <w:rsid w:val="001A7D4A"/>
    <w:rsid w:val="001E21DE"/>
    <w:rsid w:val="00234817"/>
    <w:rsid w:val="00237658"/>
    <w:rsid w:val="0024495F"/>
    <w:rsid w:val="002546ED"/>
    <w:rsid w:val="002812B6"/>
    <w:rsid w:val="002835CF"/>
    <w:rsid w:val="002835FA"/>
    <w:rsid w:val="0028757C"/>
    <w:rsid w:val="002879FE"/>
    <w:rsid w:val="002B5DC2"/>
    <w:rsid w:val="002B6CFD"/>
    <w:rsid w:val="002C038F"/>
    <w:rsid w:val="0032284B"/>
    <w:rsid w:val="00323E69"/>
    <w:rsid w:val="00336B4C"/>
    <w:rsid w:val="003556DD"/>
    <w:rsid w:val="003563EB"/>
    <w:rsid w:val="003755C4"/>
    <w:rsid w:val="00377D22"/>
    <w:rsid w:val="00382251"/>
    <w:rsid w:val="00387AD6"/>
    <w:rsid w:val="003B2946"/>
    <w:rsid w:val="003B66BC"/>
    <w:rsid w:val="003D18CF"/>
    <w:rsid w:val="003E51D3"/>
    <w:rsid w:val="003F4B32"/>
    <w:rsid w:val="003F6AC6"/>
    <w:rsid w:val="00432522"/>
    <w:rsid w:val="004442F1"/>
    <w:rsid w:val="00450F37"/>
    <w:rsid w:val="00451C70"/>
    <w:rsid w:val="00452539"/>
    <w:rsid w:val="00460DD8"/>
    <w:rsid w:val="004957EE"/>
    <w:rsid w:val="004B60A6"/>
    <w:rsid w:val="004C1004"/>
    <w:rsid w:val="004C238B"/>
    <w:rsid w:val="004D5A08"/>
    <w:rsid w:val="004F60F6"/>
    <w:rsid w:val="00554267"/>
    <w:rsid w:val="0059068B"/>
    <w:rsid w:val="005B4E90"/>
    <w:rsid w:val="005E5110"/>
    <w:rsid w:val="005E7606"/>
    <w:rsid w:val="00620F6D"/>
    <w:rsid w:val="0062418F"/>
    <w:rsid w:val="00647567"/>
    <w:rsid w:val="00655CF9"/>
    <w:rsid w:val="00671A9B"/>
    <w:rsid w:val="006730BB"/>
    <w:rsid w:val="006842B2"/>
    <w:rsid w:val="00684A58"/>
    <w:rsid w:val="006A1EA7"/>
    <w:rsid w:val="006C515B"/>
    <w:rsid w:val="006D7EC4"/>
    <w:rsid w:val="006F119D"/>
    <w:rsid w:val="007154FE"/>
    <w:rsid w:val="0075224D"/>
    <w:rsid w:val="0076761F"/>
    <w:rsid w:val="0077139F"/>
    <w:rsid w:val="00787436"/>
    <w:rsid w:val="00794D04"/>
    <w:rsid w:val="007B2370"/>
    <w:rsid w:val="007E62A7"/>
    <w:rsid w:val="00813CB7"/>
    <w:rsid w:val="00814626"/>
    <w:rsid w:val="008175B8"/>
    <w:rsid w:val="008226AD"/>
    <w:rsid w:val="0084542E"/>
    <w:rsid w:val="008478A4"/>
    <w:rsid w:val="00863157"/>
    <w:rsid w:val="008956B8"/>
    <w:rsid w:val="008A0037"/>
    <w:rsid w:val="008B5D5E"/>
    <w:rsid w:val="008E57F6"/>
    <w:rsid w:val="00926EE3"/>
    <w:rsid w:val="00971BFC"/>
    <w:rsid w:val="00974531"/>
    <w:rsid w:val="00987646"/>
    <w:rsid w:val="009B259E"/>
    <w:rsid w:val="009B39DC"/>
    <w:rsid w:val="009D133B"/>
    <w:rsid w:val="009F397F"/>
    <w:rsid w:val="009F5236"/>
    <w:rsid w:val="00A03F92"/>
    <w:rsid w:val="00A30412"/>
    <w:rsid w:val="00A4737E"/>
    <w:rsid w:val="00A55A54"/>
    <w:rsid w:val="00A70961"/>
    <w:rsid w:val="00AB53FB"/>
    <w:rsid w:val="00AE4E53"/>
    <w:rsid w:val="00B2087A"/>
    <w:rsid w:val="00B30D16"/>
    <w:rsid w:val="00B3370F"/>
    <w:rsid w:val="00B544EF"/>
    <w:rsid w:val="00B54620"/>
    <w:rsid w:val="00B854B8"/>
    <w:rsid w:val="00BC5939"/>
    <w:rsid w:val="00BD6089"/>
    <w:rsid w:val="00C27033"/>
    <w:rsid w:val="00C52476"/>
    <w:rsid w:val="00C817FB"/>
    <w:rsid w:val="00C950F3"/>
    <w:rsid w:val="00CB20C7"/>
    <w:rsid w:val="00CC53F9"/>
    <w:rsid w:val="00CC5FA8"/>
    <w:rsid w:val="00CF3E7F"/>
    <w:rsid w:val="00D07C2F"/>
    <w:rsid w:val="00D1239B"/>
    <w:rsid w:val="00D132EF"/>
    <w:rsid w:val="00D32C92"/>
    <w:rsid w:val="00D41589"/>
    <w:rsid w:val="00D44D6E"/>
    <w:rsid w:val="00D6114A"/>
    <w:rsid w:val="00D70151"/>
    <w:rsid w:val="00D72266"/>
    <w:rsid w:val="00DA1B52"/>
    <w:rsid w:val="00DA3C9F"/>
    <w:rsid w:val="00DB4163"/>
    <w:rsid w:val="00DB73E8"/>
    <w:rsid w:val="00DD17CC"/>
    <w:rsid w:val="00DD1BDC"/>
    <w:rsid w:val="00DF4B24"/>
    <w:rsid w:val="00E91CA4"/>
    <w:rsid w:val="00E97DB8"/>
    <w:rsid w:val="00EA04EA"/>
    <w:rsid w:val="00EA2B10"/>
    <w:rsid w:val="00EB6BE7"/>
    <w:rsid w:val="00EC5828"/>
    <w:rsid w:val="00ED3AAF"/>
    <w:rsid w:val="00EF6866"/>
    <w:rsid w:val="00F156F8"/>
    <w:rsid w:val="00F30FA9"/>
    <w:rsid w:val="00F54A0B"/>
    <w:rsid w:val="00F70D27"/>
    <w:rsid w:val="00F7623F"/>
    <w:rsid w:val="00F778E7"/>
    <w:rsid w:val="00F943CA"/>
    <w:rsid w:val="00F955BB"/>
    <w:rsid w:val="00FA618A"/>
    <w:rsid w:val="00FC0347"/>
    <w:rsid w:val="00FE4140"/>
    <w:rsid w:val="00FE5C94"/>
    <w:rsid w:val="00FE6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FE16F"/>
  <w15:docId w15:val="{9A6D3BF4-F7FB-495C-8AE7-CC414254E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010E50"/>
    <w:pPr>
      <w:spacing w:before="100" w:beforeAutospacing="1" w:after="100" w:afterAutospacing="1" w:line="240" w:lineRule="auto"/>
    </w:pPr>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010E50"/>
    <w:rPr>
      <w:color w:val="0000FF"/>
      <w:u w:val="single"/>
    </w:rPr>
  </w:style>
  <w:style w:type="character" w:styleId="Komentaronuoroda">
    <w:name w:val="annotation reference"/>
    <w:basedOn w:val="Numatytasispastraiposriftas"/>
    <w:uiPriority w:val="99"/>
    <w:semiHidden/>
    <w:unhideWhenUsed/>
    <w:rsid w:val="005E5110"/>
    <w:rPr>
      <w:sz w:val="16"/>
      <w:szCs w:val="16"/>
    </w:rPr>
  </w:style>
  <w:style w:type="paragraph" w:styleId="Komentarotekstas">
    <w:name w:val="annotation text"/>
    <w:basedOn w:val="prastasis"/>
    <w:link w:val="KomentarotekstasDiagrama"/>
    <w:uiPriority w:val="99"/>
    <w:semiHidden/>
    <w:unhideWhenUsed/>
    <w:rsid w:val="005E511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5E5110"/>
    <w:rPr>
      <w:sz w:val="20"/>
      <w:szCs w:val="20"/>
    </w:rPr>
  </w:style>
  <w:style w:type="paragraph" w:styleId="Komentarotema">
    <w:name w:val="annotation subject"/>
    <w:basedOn w:val="Komentarotekstas"/>
    <w:next w:val="Komentarotekstas"/>
    <w:link w:val="KomentarotemaDiagrama"/>
    <w:uiPriority w:val="99"/>
    <w:semiHidden/>
    <w:unhideWhenUsed/>
    <w:rsid w:val="005E5110"/>
    <w:rPr>
      <w:b/>
      <w:bCs/>
    </w:rPr>
  </w:style>
  <w:style w:type="character" w:customStyle="1" w:styleId="KomentarotemaDiagrama">
    <w:name w:val="Komentaro tema Diagrama"/>
    <w:basedOn w:val="KomentarotekstasDiagrama"/>
    <w:link w:val="Komentarotema"/>
    <w:uiPriority w:val="99"/>
    <w:semiHidden/>
    <w:rsid w:val="005E5110"/>
    <w:rPr>
      <w:b/>
      <w:bCs/>
      <w:sz w:val="20"/>
      <w:szCs w:val="20"/>
    </w:rPr>
  </w:style>
  <w:style w:type="paragraph" w:styleId="Debesliotekstas">
    <w:name w:val="Balloon Text"/>
    <w:basedOn w:val="prastasis"/>
    <w:link w:val="DebesliotekstasDiagrama"/>
    <w:uiPriority w:val="99"/>
    <w:semiHidden/>
    <w:unhideWhenUsed/>
    <w:rsid w:val="005E511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E5110"/>
    <w:rPr>
      <w:rFonts w:ascii="Tahoma" w:hAnsi="Tahoma" w:cs="Tahoma"/>
      <w:sz w:val="16"/>
      <w:szCs w:val="16"/>
    </w:rPr>
  </w:style>
  <w:style w:type="paragraph" w:styleId="Sraopastraipa">
    <w:name w:val="List Paragraph"/>
    <w:basedOn w:val="prastasis"/>
    <w:uiPriority w:val="34"/>
    <w:qFormat/>
    <w:rsid w:val="00D07C2F"/>
    <w:pPr>
      <w:ind w:left="720"/>
      <w:contextualSpacing/>
    </w:pPr>
  </w:style>
  <w:style w:type="paragraph" w:styleId="Betarp">
    <w:name w:val="No Spacing"/>
    <w:uiPriority w:val="1"/>
    <w:qFormat/>
    <w:rsid w:val="00382251"/>
    <w:pPr>
      <w:spacing w:after="0" w:line="240" w:lineRule="auto"/>
    </w:pPr>
  </w:style>
  <w:style w:type="table" w:styleId="Lentelstinklelis">
    <w:name w:val="Table Grid"/>
    <w:basedOn w:val="prastojilentel"/>
    <w:uiPriority w:val="59"/>
    <w:rsid w:val="00EB6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4D5A08"/>
    <w:pPr>
      <w:spacing w:after="0" w:line="240" w:lineRule="auto"/>
    </w:pPr>
  </w:style>
  <w:style w:type="paragraph" w:styleId="Antrats">
    <w:name w:val="header"/>
    <w:basedOn w:val="prastasis"/>
    <w:link w:val="AntratsDiagrama"/>
    <w:uiPriority w:val="99"/>
    <w:unhideWhenUsed/>
    <w:rsid w:val="008175B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175B8"/>
  </w:style>
  <w:style w:type="paragraph" w:styleId="Porat">
    <w:name w:val="footer"/>
    <w:basedOn w:val="prastasis"/>
    <w:link w:val="PoratDiagrama"/>
    <w:uiPriority w:val="99"/>
    <w:unhideWhenUsed/>
    <w:rsid w:val="008175B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17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3023">
      <w:bodyDiv w:val="1"/>
      <w:marLeft w:val="0"/>
      <w:marRight w:val="0"/>
      <w:marTop w:val="0"/>
      <w:marBottom w:val="0"/>
      <w:divBdr>
        <w:top w:val="none" w:sz="0" w:space="0" w:color="auto"/>
        <w:left w:val="none" w:sz="0" w:space="0" w:color="auto"/>
        <w:bottom w:val="none" w:sz="0" w:space="0" w:color="auto"/>
        <w:right w:val="none" w:sz="0" w:space="0" w:color="auto"/>
      </w:divBdr>
    </w:div>
    <w:div w:id="445808104">
      <w:bodyDiv w:val="1"/>
      <w:marLeft w:val="0"/>
      <w:marRight w:val="0"/>
      <w:marTop w:val="0"/>
      <w:marBottom w:val="0"/>
      <w:divBdr>
        <w:top w:val="none" w:sz="0" w:space="0" w:color="auto"/>
        <w:left w:val="none" w:sz="0" w:space="0" w:color="auto"/>
        <w:bottom w:val="none" w:sz="0" w:space="0" w:color="auto"/>
        <w:right w:val="none" w:sz="0" w:space="0" w:color="auto"/>
      </w:divBdr>
    </w:div>
    <w:div w:id="783615723">
      <w:bodyDiv w:val="1"/>
      <w:marLeft w:val="0"/>
      <w:marRight w:val="0"/>
      <w:marTop w:val="0"/>
      <w:marBottom w:val="0"/>
      <w:divBdr>
        <w:top w:val="none" w:sz="0" w:space="0" w:color="auto"/>
        <w:left w:val="none" w:sz="0" w:space="0" w:color="auto"/>
        <w:bottom w:val="none" w:sz="0" w:space="0" w:color="auto"/>
        <w:right w:val="none" w:sz="0" w:space="0" w:color="auto"/>
      </w:divBdr>
    </w:div>
    <w:div w:id="925071967">
      <w:bodyDiv w:val="1"/>
      <w:marLeft w:val="0"/>
      <w:marRight w:val="0"/>
      <w:marTop w:val="0"/>
      <w:marBottom w:val="0"/>
      <w:divBdr>
        <w:top w:val="none" w:sz="0" w:space="0" w:color="auto"/>
        <w:left w:val="none" w:sz="0" w:space="0" w:color="auto"/>
        <w:bottom w:val="none" w:sz="0" w:space="0" w:color="auto"/>
        <w:right w:val="none" w:sz="0" w:space="0" w:color="auto"/>
      </w:divBdr>
    </w:div>
    <w:div w:id="1011758874">
      <w:bodyDiv w:val="1"/>
      <w:marLeft w:val="0"/>
      <w:marRight w:val="0"/>
      <w:marTop w:val="0"/>
      <w:marBottom w:val="0"/>
      <w:divBdr>
        <w:top w:val="none" w:sz="0" w:space="0" w:color="auto"/>
        <w:left w:val="none" w:sz="0" w:space="0" w:color="auto"/>
        <w:bottom w:val="none" w:sz="0" w:space="0" w:color="auto"/>
        <w:right w:val="none" w:sz="0" w:space="0" w:color="auto"/>
      </w:divBdr>
    </w:div>
    <w:div w:id="1408769712">
      <w:bodyDiv w:val="1"/>
      <w:marLeft w:val="0"/>
      <w:marRight w:val="0"/>
      <w:marTop w:val="0"/>
      <w:marBottom w:val="0"/>
      <w:divBdr>
        <w:top w:val="none" w:sz="0" w:space="0" w:color="auto"/>
        <w:left w:val="none" w:sz="0" w:space="0" w:color="auto"/>
        <w:bottom w:val="none" w:sz="0" w:space="0" w:color="auto"/>
        <w:right w:val="none" w:sz="0" w:space="0" w:color="auto"/>
      </w:divBdr>
    </w:div>
    <w:div w:id="1736246839">
      <w:bodyDiv w:val="1"/>
      <w:marLeft w:val="0"/>
      <w:marRight w:val="0"/>
      <w:marTop w:val="0"/>
      <w:marBottom w:val="0"/>
      <w:divBdr>
        <w:top w:val="none" w:sz="0" w:space="0" w:color="auto"/>
        <w:left w:val="none" w:sz="0" w:space="0" w:color="auto"/>
        <w:bottom w:val="none" w:sz="0" w:space="0" w:color="auto"/>
        <w:right w:val="none" w:sz="0" w:space="0" w:color="auto"/>
      </w:divBdr>
    </w:div>
    <w:div w:id="1920677817">
      <w:bodyDiv w:val="1"/>
      <w:marLeft w:val="0"/>
      <w:marRight w:val="0"/>
      <w:marTop w:val="0"/>
      <w:marBottom w:val="0"/>
      <w:divBdr>
        <w:top w:val="none" w:sz="0" w:space="0" w:color="auto"/>
        <w:left w:val="none" w:sz="0" w:space="0" w:color="auto"/>
        <w:bottom w:val="none" w:sz="0" w:space="0" w:color="auto"/>
        <w:right w:val="none" w:sz="0" w:space="0" w:color="auto"/>
      </w:divBdr>
    </w:div>
    <w:div w:id="2056000648">
      <w:bodyDiv w:val="1"/>
      <w:marLeft w:val="0"/>
      <w:marRight w:val="0"/>
      <w:marTop w:val="0"/>
      <w:marBottom w:val="0"/>
      <w:divBdr>
        <w:top w:val="none" w:sz="0" w:space="0" w:color="auto"/>
        <w:left w:val="none" w:sz="0" w:space="0" w:color="auto"/>
        <w:bottom w:val="none" w:sz="0" w:space="0" w:color="auto"/>
        <w:right w:val="none" w:sz="0" w:space="0" w:color="auto"/>
      </w:divBdr>
    </w:div>
    <w:div w:id="208884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geographic.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tionalgeographic.l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79F26-6BCC-4A1D-9049-23E340542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1783</Words>
  <Characters>11487</Characters>
  <Application>Microsoft Office Word</Application>
  <DocSecurity>0</DocSecurity>
  <Lines>425</Lines>
  <Paragraphs>186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Vasiliauskienė [COBALT]</dc:creator>
  <cp:lastModifiedBy>Frederikas</cp:lastModifiedBy>
  <cp:revision>2</cp:revision>
  <dcterms:created xsi:type="dcterms:W3CDTF">2019-03-29T09:12:00Z</dcterms:created>
  <dcterms:modified xsi:type="dcterms:W3CDTF">2019-03-29T09:12:00Z</dcterms:modified>
</cp:coreProperties>
</file>